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16FA87" w14:textId="77777777" w:rsidR="0059180E" w:rsidRDefault="0059180E" w:rsidP="0059180E">
      <w:pPr>
        <w:spacing w:line="480" w:lineRule="auto"/>
        <w:jc w:val="center"/>
        <w:rPr>
          <w:rFonts w:ascii="Times New Roman" w:hAnsi="Times New Roman" w:cs="Times New Roman"/>
          <w:sz w:val="24"/>
          <w:szCs w:val="24"/>
        </w:rPr>
      </w:pPr>
    </w:p>
    <w:p w14:paraId="0868E493" w14:textId="77777777" w:rsidR="0059180E" w:rsidRDefault="0059180E" w:rsidP="0059180E">
      <w:pPr>
        <w:spacing w:line="480" w:lineRule="auto"/>
        <w:jc w:val="center"/>
        <w:rPr>
          <w:rFonts w:ascii="Times New Roman" w:hAnsi="Times New Roman" w:cs="Times New Roman"/>
          <w:sz w:val="24"/>
          <w:szCs w:val="24"/>
        </w:rPr>
      </w:pPr>
    </w:p>
    <w:p w14:paraId="4653512F" w14:textId="77777777" w:rsidR="0059180E" w:rsidRDefault="0059180E" w:rsidP="0059180E">
      <w:pPr>
        <w:spacing w:line="480" w:lineRule="auto"/>
        <w:jc w:val="center"/>
        <w:rPr>
          <w:rFonts w:ascii="Times New Roman" w:hAnsi="Times New Roman" w:cs="Times New Roman"/>
          <w:sz w:val="24"/>
          <w:szCs w:val="24"/>
        </w:rPr>
      </w:pPr>
    </w:p>
    <w:p w14:paraId="0F76444D" w14:textId="77777777" w:rsidR="0059180E" w:rsidRDefault="0059180E" w:rsidP="0059180E">
      <w:pPr>
        <w:spacing w:line="480" w:lineRule="auto"/>
        <w:jc w:val="center"/>
        <w:rPr>
          <w:rFonts w:ascii="Times New Roman" w:hAnsi="Times New Roman" w:cs="Times New Roman"/>
          <w:sz w:val="24"/>
          <w:szCs w:val="24"/>
        </w:rPr>
      </w:pPr>
    </w:p>
    <w:p w14:paraId="5287CA7E" w14:textId="250D34C2" w:rsidR="005F26F8" w:rsidRDefault="005415CE" w:rsidP="005918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1: </w:t>
      </w:r>
      <w:r w:rsidR="00BA488C">
        <w:rPr>
          <w:rFonts w:ascii="Times New Roman" w:hAnsi="Times New Roman" w:cs="Times New Roman"/>
          <w:sz w:val="24"/>
          <w:szCs w:val="24"/>
        </w:rPr>
        <w:t>The Relationship Between</w:t>
      </w:r>
      <w:r w:rsidR="00AE019D">
        <w:rPr>
          <w:rFonts w:ascii="Times New Roman" w:hAnsi="Times New Roman" w:cs="Times New Roman"/>
          <w:sz w:val="24"/>
          <w:szCs w:val="24"/>
        </w:rPr>
        <w:t xml:space="preserve"> Business-Driven</w:t>
      </w:r>
      <w:r w:rsidR="00BA488C">
        <w:rPr>
          <w:rFonts w:ascii="Times New Roman" w:hAnsi="Times New Roman" w:cs="Times New Roman"/>
          <w:sz w:val="24"/>
          <w:szCs w:val="24"/>
        </w:rPr>
        <w:t xml:space="preserve"> MIS, Value</w:t>
      </w:r>
      <w:r w:rsidR="00364302">
        <w:rPr>
          <w:rFonts w:ascii="Times New Roman" w:hAnsi="Times New Roman" w:cs="Times New Roman"/>
          <w:sz w:val="24"/>
          <w:szCs w:val="24"/>
        </w:rPr>
        <w:t>-</w:t>
      </w:r>
      <w:r w:rsidR="00BA488C">
        <w:rPr>
          <w:rFonts w:ascii="Times New Roman" w:hAnsi="Times New Roman" w:cs="Times New Roman"/>
          <w:sz w:val="24"/>
          <w:szCs w:val="24"/>
        </w:rPr>
        <w:t>Driven Business, E-Business and Information Security</w:t>
      </w:r>
    </w:p>
    <w:p w14:paraId="67C14AD7" w14:textId="6064DEF8" w:rsidR="0043573A" w:rsidRDefault="0043573A" w:rsidP="0059180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8CAB4E0" w14:textId="5C1A6AE9" w:rsidR="0043573A" w:rsidRDefault="0043573A" w:rsidP="005918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B11DE6F" w14:textId="77777777" w:rsidR="0059180E" w:rsidRDefault="0059180E" w:rsidP="0059180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3F18E18" w14:textId="60002895" w:rsidR="0043573A" w:rsidRDefault="005415CE" w:rsidP="005918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1: </w:t>
      </w:r>
      <w:r w:rsidR="0043573A" w:rsidRPr="0043573A">
        <w:rPr>
          <w:rFonts w:ascii="Times New Roman" w:hAnsi="Times New Roman" w:cs="Times New Roman"/>
          <w:sz w:val="24"/>
          <w:szCs w:val="24"/>
        </w:rPr>
        <w:t>The Relationship Between Business-Driven MIS, Value</w:t>
      </w:r>
      <w:r w:rsidR="00364302">
        <w:rPr>
          <w:rFonts w:ascii="Times New Roman" w:hAnsi="Times New Roman" w:cs="Times New Roman"/>
          <w:sz w:val="24"/>
          <w:szCs w:val="24"/>
        </w:rPr>
        <w:t>-</w:t>
      </w:r>
      <w:r w:rsidR="0043573A" w:rsidRPr="0043573A">
        <w:rPr>
          <w:rFonts w:ascii="Times New Roman" w:hAnsi="Times New Roman" w:cs="Times New Roman"/>
          <w:sz w:val="24"/>
          <w:szCs w:val="24"/>
        </w:rPr>
        <w:t>Driven Business, E-Business and Information Security</w:t>
      </w:r>
    </w:p>
    <w:p w14:paraId="2972138F" w14:textId="77777777" w:rsidR="0043573A" w:rsidRDefault="003E25EC" w:rsidP="0059180E">
      <w:pPr>
        <w:spacing w:line="480" w:lineRule="auto"/>
        <w:jc w:val="center"/>
        <w:rPr>
          <w:rFonts w:ascii="Times New Roman" w:hAnsi="Times New Roman" w:cs="Times New Roman"/>
          <w:b/>
          <w:sz w:val="24"/>
          <w:szCs w:val="24"/>
        </w:rPr>
      </w:pPr>
      <w:r w:rsidRPr="00770A5D">
        <w:rPr>
          <w:rFonts w:ascii="Times New Roman" w:hAnsi="Times New Roman" w:cs="Times New Roman"/>
          <w:b/>
          <w:sz w:val="24"/>
          <w:szCs w:val="24"/>
        </w:rPr>
        <w:t>Introduction</w:t>
      </w:r>
    </w:p>
    <w:p w14:paraId="6E02AF00" w14:textId="6721CBBD" w:rsidR="0043573A" w:rsidRDefault="003E25EC" w:rsidP="0059180E">
      <w:pPr>
        <w:spacing w:line="480" w:lineRule="auto"/>
        <w:ind w:firstLine="720"/>
        <w:rPr>
          <w:rFonts w:ascii="Times New Roman" w:hAnsi="Times New Roman" w:cs="Times New Roman"/>
          <w:sz w:val="24"/>
          <w:szCs w:val="24"/>
        </w:rPr>
      </w:pPr>
      <w:r w:rsidRPr="00770A5D">
        <w:rPr>
          <w:rFonts w:ascii="Times New Roman" w:hAnsi="Times New Roman" w:cs="Times New Roman"/>
          <w:sz w:val="24"/>
          <w:szCs w:val="24"/>
        </w:rPr>
        <w:t xml:space="preserve">Organizations use technology to make their operations simpler. They also get to save time by using simplified technology applications </w:t>
      </w:r>
      <w:r w:rsidR="0056181E">
        <w:rPr>
          <w:rFonts w:ascii="Times New Roman" w:hAnsi="Times New Roman" w:cs="Times New Roman"/>
          <w:sz w:val="24"/>
          <w:szCs w:val="24"/>
        </w:rPr>
        <w:t xml:space="preserve">and systems </w:t>
      </w:r>
      <w:r w:rsidRPr="00770A5D">
        <w:rPr>
          <w:rFonts w:ascii="Times New Roman" w:hAnsi="Times New Roman" w:cs="Times New Roman"/>
          <w:sz w:val="24"/>
          <w:szCs w:val="24"/>
        </w:rPr>
        <w:t>that make interpretation of data clearer and faster. Based on concepts such as management of information systems</w:t>
      </w:r>
      <w:r w:rsidR="0056181E">
        <w:rPr>
          <w:rFonts w:ascii="Times New Roman" w:hAnsi="Times New Roman" w:cs="Times New Roman"/>
          <w:sz w:val="24"/>
          <w:szCs w:val="24"/>
        </w:rPr>
        <w:t>, MIS</w:t>
      </w:r>
      <w:r w:rsidRPr="00770A5D">
        <w:rPr>
          <w:rFonts w:ascii="Times New Roman" w:hAnsi="Times New Roman" w:cs="Times New Roman"/>
          <w:sz w:val="24"/>
          <w:szCs w:val="24"/>
        </w:rPr>
        <w:t>, value</w:t>
      </w:r>
      <w:r w:rsidR="00364302">
        <w:rPr>
          <w:rFonts w:ascii="Times New Roman" w:hAnsi="Times New Roman" w:cs="Times New Roman"/>
          <w:sz w:val="24"/>
          <w:szCs w:val="24"/>
        </w:rPr>
        <w:t>-</w:t>
      </w:r>
      <w:r w:rsidRPr="00770A5D">
        <w:rPr>
          <w:rFonts w:ascii="Times New Roman" w:hAnsi="Times New Roman" w:cs="Times New Roman"/>
          <w:sz w:val="24"/>
          <w:szCs w:val="24"/>
        </w:rPr>
        <w:t xml:space="preserve">driven business, e-business and information security, organizations have been able to apply and utilize those </w:t>
      </w:r>
      <w:r w:rsidR="0056181E">
        <w:rPr>
          <w:rFonts w:ascii="Times New Roman" w:hAnsi="Times New Roman" w:cs="Times New Roman"/>
          <w:sz w:val="24"/>
          <w:szCs w:val="24"/>
        </w:rPr>
        <w:t xml:space="preserve">among them </w:t>
      </w:r>
      <w:r w:rsidRPr="00770A5D">
        <w:rPr>
          <w:rFonts w:ascii="Times New Roman" w:hAnsi="Times New Roman" w:cs="Times New Roman"/>
          <w:sz w:val="24"/>
          <w:szCs w:val="24"/>
        </w:rPr>
        <w:t>that best serve their purposes and corporate cultures. To a large extent</w:t>
      </w:r>
      <w:r w:rsidR="0056181E">
        <w:rPr>
          <w:rFonts w:ascii="Times New Roman" w:hAnsi="Times New Roman" w:cs="Times New Roman"/>
          <w:sz w:val="24"/>
          <w:szCs w:val="24"/>
        </w:rPr>
        <w:t>,</w:t>
      </w:r>
      <w:r w:rsidRPr="00770A5D">
        <w:rPr>
          <w:rFonts w:ascii="Times New Roman" w:hAnsi="Times New Roman" w:cs="Times New Roman"/>
          <w:sz w:val="24"/>
          <w:szCs w:val="24"/>
        </w:rPr>
        <w:t xml:space="preserve"> these concepts are very much inclined </w:t>
      </w:r>
      <w:r w:rsidR="0056181E">
        <w:rPr>
          <w:rFonts w:ascii="Times New Roman" w:hAnsi="Times New Roman" w:cs="Times New Roman"/>
          <w:sz w:val="24"/>
          <w:szCs w:val="24"/>
        </w:rPr>
        <w:t xml:space="preserve">one another </w:t>
      </w:r>
      <w:r w:rsidRPr="00770A5D">
        <w:rPr>
          <w:rFonts w:ascii="Times New Roman" w:hAnsi="Times New Roman" w:cs="Times New Roman"/>
          <w:sz w:val="24"/>
          <w:szCs w:val="24"/>
        </w:rPr>
        <w:t>and</w:t>
      </w:r>
      <w:r w:rsidR="0056181E">
        <w:rPr>
          <w:rFonts w:ascii="Times New Roman" w:hAnsi="Times New Roman" w:cs="Times New Roman"/>
          <w:sz w:val="24"/>
          <w:szCs w:val="24"/>
        </w:rPr>
        <w:t xml:space="preserve"> are appreciative of each</w:t>
      </w:r>
      <w:r w:rsidRPr="00770A5D">
        <w:rPr>
          <w:rFonts w:ascii="Times New Roman" w:hAnsi="Times New Roman" w:cs="Times New Roman"/>
          <w:sz w:val="24"/>
          <w:szCs w:val="24"/>
        </w:rPr>
        <w:t xml:space="preserve">. For </w:t>
      </w:r>
      <w:r w:rsidR="0056181E">
        <w:rPr>
          <w:rFonts w:ascii="Times New Roman" w:hAnsi="Times New Roman" w:cs="Times New Roman"/>
          <w:sz w:val="24"/>
          <w:szCs w:val="24"/>
        </w:rPr>
        <w:t>instance, a business that transacts</w:t>
      </w:r>
      <w:r w:rsidRPr="00770A5D">
        <w:rPr>
          <w:rFonts w:ascii="Times New Roman" w:hAnsi="Times New Roman" w:cs="Times New Roman"/>
          <w:sz w:val="24"/>
          <w:szCs w:val="24"/>
        </w:rPr>
        <w:t xml:space="preserve"> its products online will require information security to </w:t>
      </w:r>
      <w:r w:rsidR="0056181E" w:rsidRPr="00770A5D">
        <w:rPr>
          <w:rFonts w:ascii="Times New Roman" w:hAnsi="Times New Roman" w:cs="Times New Roman"/>
          <w:sz w:val="24"/>
          <w:szCs w:val="24"/>
        </w:rPr>
        <w:t>affect</w:t>
      </w:r>
      <w:r w:rsidRPr="00770A5D">
        <w:rPr>
          <w:rFonts w:ascii="Times New Roman" w:hAnsi="Times New Roman" w:cs="Times New Roman"/>
          <w:sz w:val="24"/>
          <w:szCs w:val="24"/>
        </w:rPr>
        <w:t xml:space="preserve"> proper data storage. Also, to efficiently manage information system</w:t>
      </w:r>
      <w:r w:rsidR="00364302">
        <w:rPr>
          <w:rFonts w:ascii="Times New Roman" w:hAnsi="Times New Roman" w:cs="Times New Roman"/>
          <w:sz w:val="24"/>
          <w:szCs w:val="24"/>
        </w:rPr>
        <w:t>s</w:t>
      </w:r>
      <w:r w:rsidRPr="00770A5D">
        <w:rPr>
          <w:rFonts w:ascii="Times New Roman" w:hAnsi="Times New Roman" w:cs="Times New Roman"/>
          <w:sz w:val="24"/>
          <w:szCs w:val="24"/>
        </w:rPr>
        <w:t xml:space="preserve">, </w:t>
      </w:r>
      <w:r w:rsidR="00364302">
        <w:rPr>
          <w:rFonts w:ascii="Times New Roman" w:hAnsi="Times New Roman" w:cs="Times New Roman"/>
          <w:sz w:val="24"/>
          <w:szCs w:val="24"/>
        </w:rPr>
        <w:t xml:space="preserve">the </w:t>
      </w:r>
      <w:r w:rsidRPr="00770A5D">
        <w:rPr>
          <w:rFonts w:ascii="Times New Roman" w:hAnsi="Times New Roman" w:cs="Times New Roman"/>
          <w:sz w:val="24"/>
          <w:szCs w:val="24"/>
        </w:rPr>
        <w:t xml:space="preserve">incorporation of </w:t>
      </w:r>
      <w:r w:rsidR="00364302">
        <w:rPr>
          <w:rFonts w:ascii="Times New Roman" w:hAnsi="Times New Roman" w:cs="Times New Roman"/>
          <w:sz w:val="24"/>
          <w:szCs w:val="24"/>
        </w:rPr>
        <w:t xml:space="preserve">a </w:t>
      </w:r>
      <w:r w:rsidRPr="00770A5D">
        <w:rPr>
          <w:rFonts w:ascii="Times New Roman" w:hAnsi="Times New Roman" w:cs="Times New Roman"/>
          <w:sz w:val="24"/>
          <w:szCs w:val="24"/>
        </w:rPr>
        <w:t>value</w:t>
      </w:r>
      <w:r w:rsidR="00364302">
        <w:rPr>
          <w:rFonts w:ascii="Times New Roman" w:hAnsi="Times New Roman" w:cs="Times New Roman"/>
          <w:sz w:val="24"/>
          <w:szCs w:val="24"/>
        </w:rPr>
        <w:t>-</w:t>
      </w:r>
      <w:r w:rsidRPr="00770A5D">
        <w:rPr>
          <w:rFonts w:ascii="Times New Roman" w:hAnsi="Times New Roman" w:cs="Times New Roman"/>
          <w:sz w:val="24"/>
          <w:szCs w:val="24"/>
        </w:rPr>
        <w:t xml:space="preserve">driven </w:t>
      </w:r>
      <w:r w:rsidR="0056181E">
        <w:rPr>
          <w:rFonts w:ascii="Times New Roman" w:hAnsi="Times New Roman" w:cs="Times New Roman"/>
          <w:sz w:val="24"/>
          <w:szCs w:val="24"/>
        </w:rPr>
        <w:t>approach to the business is</w:t>
      </w:r>
      <w:r w:rsidRPr="00770A5D">
        <w:rPr>
          <w:rFonts w:ascii="Times New Roman" w:hAnsi="Times New Roman" w:cs="Times New Roman"/>
          <w:sz w:val="24"/>
          <w:szCs w:val="24"/>
        </w:rPr>
        <w:t xml:space="preserve"> required. These concepts are binary in </w:t>
      </w:r>
      <w:r w:rsidR="00364302">
        <w:rPr>
          <w:rFonts w:ascii="Times New Roman" w:hAnsi="Times New Roman" w:cs="Times New Roman"/>
          <w:sz w:val="24"/>
          <w:szCs w:val="24"/>
        </w:rPr>
        <w:t xml:space="preserve">the </w:t>
      </w:r>
      <w:r w:rsidRPr="00770A5D">
        <w:rPr>
          <w:rFonts w:ascii="Times New Roman" w:hAnsi="Times New Roman" w:cs="Times New Roman"/>
          <w:sz w:val="24"/>
          <w:szCs w:val="24"/>
        </w:rPr>
        <w:t xml:space="preserve">application. For that reason, this paper clearly discusses the </w:t>
      </w:r>
      <w:r w:rsidR="000C1C95" w:rsidRPr="00770A5D">
        <w:rPr>
          <w:rFonts w:ascii="Times New Roman" w:hAnsi="Times New Roman" w:cs="Times New Roman"/>
          <w:sz w:val="24"/>
          <w:szCs w:val="24"/>
        </w:rPr>
        <w:t>point of convergence</w:t>
      </w:r>
      <w:r w:rsidR="0056181E">
        <w:rPr>
          <w:rFonts w:ascii="Times New Roman" w:hAnsi="Times New Roman" w:cs="Times New Roman"/>
          <w:sz w:val="24"/>
          <w:szCs w:val="24"/>
        </w:rPr>
        <w:t xml:space="preserve"> of these concepts as unified</w:t>
      </w:r>
      <w:r w:rsidR="000C1C95" w:rsidRPr="00770A5D">
        <w:rPr>
          <w:rFonts w:ascii="Times New Roman" w:hAnsi="Times New Roman" w:cs="Times New Roman"/>
          <w:sz w:val="24"/>
          <w:szCs w:val="24"/>
        </w:rPr>
        <w:t xml:space="preserve"> business intelligence and information systems. Modern technology is the benchmark for all business operation</w:t>
      </w:r>
      <w:r w:rsidR="00E07E6F" w:rsidRPr="00770A5D">
        <w:rPr>
          <w:rFonts w:ascii="Times New Roman" w:hAnsi="Times New Roman" w:cs="Times New Roman"/>
          <w:sz w:val="24"/>
          <w:szCs w:val="24"/>
        </w:rPr>
        <w:t>s</w:t>
      </w:r>
      <w:r w:rsidR="000C1C95" w:rsidRPr="00770A5D">
        <w:rPr>
          <w:rFonts w:ascii="Times New Roman" w:hAnsi="Times New Roman" w:cs="Times New Roman"/>
          <w:sz w:val="24"/>
          <w:szCs w:val="24"/>
        </w:rPr>
        <w:t>.</w:t>
      </w:r>
    </w:p>
    <w:p w14:paraId="2214405E" w14:textId="30881A66" w:rsidR="0043573A" w:rsidRDefault="000C1C95" w:rsidP="0059180E">
      <w:pPr>
        <w:spacing w:line="480" w:lineRule="auto"/>
        <w:jc w:val="center"/>
        <w:rPr>
          <w:rFonts w:ascii="Times New Roman" w:hAnsi="Times New Roman" w:cs="Times New Roman"/>
          <w:b/>
          <w:sz w:val="24"/>
          <w:szCs w:val="24"/>
        </w:rPr>
      </w:pPr>
      <w:r w:rsidRPr="00770A5D">
        <w:rPr>
          <w:rFonts w:ascii="Times New Roman" w:hAnsi="Times New Roman" w:cs="Times New Roman"/>
          <w:b/>
          <w:sz w:val="24"/>
          <w:szCs w:val="24"/>
        </w:rPr>
        <w:t>Business Driven Management Information System</w:t>
      </w:r>
      <w:r w:rsidR="006E478F">
        <w:rPr>
          <w:rFonts w:ascii="Times New Roman" w:hAnsi="Times New Roman" w:cs="Times New Roman"/>
          <w:b/>
          <w:sz w:val="24"/>
          <w:szCs w:val="24"/>
        </w:rPr>
        <w:t>s</w:t>
      </w:r>
      <w:r w:rsidR="002B2C3A" w:rsidRPr="00770A5D">
        <w:rPr>
          <w:rFonts w:ascii="Times New Roman" w:hAnsi="Times New Roman" w:cs="Times New Roman"/>
          <w:b/>
          <w:sz w:val="24"/>
          <w:szCs w:val="24"/>
        </w:rPr>
        <w:t xml:space="preserve"> and </w:t>
      </w:r>
      <w:r w:rsidR="0043573A">
        <w:rPr>
          <w:rFonts w:ascii="Times New Roman" w:hAnsi="Times New Roman" w:cs="Times New Roman"/>
          <w:b/>
          <w:sz w:val="24"/>
          <w:szCs w:val="24"/>
        </w:rPr>
        <w:t>i</w:t>
      </w:r>
      <w:r w:rsidR="002B2C3A" w:rsidRPr="00770A5D">
        <w:rPr>
          <w:rFonts w:ascii="Times New Roman" w:hAnsi="Times New Roman" w:cs="Times New Roman"/>
          <w:b/>
          <w:sz w:val="24"/>
          <w:szCs w:val="24"/>
        </w:rPr>
        <w:t>ts Correlation with Value</w:t>
      </w:r>
      <w:r w:rsidR="00364302">
        <w:rPr>
          <w:rFonts w:ascii="Times New Roman" w:hAnsi="Times New Roman" w:cs="Times New Roman"/>
          <w:b/>
          <w:sz w:val="24"/>
          <w:szCs w:val="24"/>
        </w:rPr>
        <w:t>-</w:t>
      </w:r>
      <w:r w:rsidR="002B2C3A" w:rsidRPr="00770A5D">
        <w:rPr>
          <w:rFonts w:ascii="Times New Roman" w:hAnsi="Times New Roman" w:cs="Times New Roman"/>
          <w:b/>
          <w:sz w:val="24"/>
          <w:szCs w:val="24"/>
        </w:rPr>
        <w:t>Driven Business</w:t>
      </w:r>
    </w:p>
    <w:p w14:paraId="3DB3FE4D" w14:textId="30BF5B07" w:rsidR="0043573A" w:rsidRDefault="0056181E" w:rsidP="0059180E">
      <w:pPr>
        <w:spacing w:line="480" w:lineRule="auto"/>
        <w:ind w:firstLine="720"/>
        <w:rPr>
          <w:rFonts w:ascii="Times New Roman" w:hAnsi="Times New Roman" w:cs="Times New Roman"/>
          <w:sz w:val="24"/>
          <w:szCs w:val="24"/>
        </w:rPr>
      </w:pPr>
      <w:r w:rsidRPr="0056181E">
        <w:rPr>
          <w:rFonts w:ascii="Times New Roman" w:hAnsi="Times New Roman" w:cs="Times New Roman"/>
          <w:sz w:val="24"/>
          <w:szCs w:val="24"/>
        </w:rPr>
        <w:t>Business</w:t>
      </w:r>
      <w:r w:rsidR="00364302">
        <w:rPr>
          <w:rFonts w:ascii="Times New Roman" w:hAnsi="Times New Roman" w:cs="Times New Roman"/>
          <w:sz w:val="24"/>
          <w:szCs w:val="24"/>
        </w:rPr>
        <w:t>-</w:t>
      </w:r>
      <w:r w:rsidRPr="0056181E">
        <w:rPr>
          <w:rFonts w:ascii="Times New Roman" w:hAnsi="Times New Roman" w:cs="Times New Roman"/>
          <w:sz w:val="24"/>
          <w:szCs w:val="24"/>
        </w:rPr>
        <w:t>driven MIS relates to value</w:t>
      </w:r>
      <w:r w:rsidR="00321FFE">
        <w:rPr>
          <w:rFonts w:ascii="Times New Roman" w:hAnsi="Times New Roman" w:cs="Times New Roman"/>
          <w:sz w:val="24"/>
          <w:szCs w:val="24"/>
        </w:rPr>
        <w:t>-</w:t>
      </w:r>
      <w:r w:rsidRPr="0056181E">
        <w:rPr>
          <w:rFonts w:ascii="Times New Roman" w:hAnsi="Times New Roman" w:cs="Times New Roman"/>
          <w:sz w:val="24"/>
          <w:szCs w:val="24"/>
        </w:rPr>
        <w:t>driven business in that, as value</w:t>
      </w:r>
      <w:r w:rsidR="00364302">
        <w:rPr>
          <w:rFonts w:ascii="Times New Roman" w:hAnsi="Times New Roman" w:cs="Times New Roman"/>
          <w:sz w:val="24"/>
          <w:szCs w:val="24"/>
        </w:rPr>
        <w:t>-</w:t>
      </w:r>
      <w:r w:rsidRPr="0056181E">
        <w:rPr>
          <w:rFonts w:ascii="Times New Roman" w:hAnsi="Times New Roman" w:cs="Times New Roman"/>
          <w:sz w:val="24"/>
          <w:szCs w:val="24"/>
        </w:rPr>
        <w:t xml:space="preserve">driven business aims to uphold integral standards of the company, the MIS approach informs the business on what information matters more than the other. The collected and managed information about the customers, partners and competitors informs and determines the guiding principles the business should take so as not to interfere with its set missions and visions. For example, when Disney </w:t>
      </w:r>
      <w:r w:rsidRPr="0056181E">
        <w:rPr>
          <w:rFonts w:ascii="Times New Roman" w:hAnsi="Times New Roman" w:cs="Times New Roman"/>
          <w:sz w:val="24"/>
          <w:szCs w:val="24"/>
        </w:rPr>
        <w:lastRenderedPageBreak/>
        <w:t xml:space="preserve">sets its corporate culture to refer to its employees as casts rather than actors, the company uses </w:t>
      </w:r>
      <w:r w:rsidR="00321FFE">
        <w:rPr>
          <w:rFonts w:ascii="Times New Roman" w:hAnsi="Times New Roman" w:cs="Times New Roman"/>
          <w:sz w:val="24"/>
          <w:szCs w:val="24"/>
        </w:rPr>
        <w:t xml:space="preserve">a </w:t>
      </w:r>
      <w:r w:rsidRPr="0056181E">
        <w:rPr>
          <w:rFonts w:ascii="Times New Roman" w:hAnsi="Times New Roman" w:cs="Times New Roman"/>
          <w:sz w:val="24"/>
          <w:szCs w:val="24"/>
        </w:rPr>
        <w:t>value</w:t>
      </w:r>
      <w:r w:rsidR="00321FFE">
        <w:rPr>
          <w:rFonts w:ascii="Times New Roman" w:hAnsi="Times New Roman" w:cs="Times New Roman"/>
          <w:sz w:val="24"/>
          <w:szCs w:val="24"/>
        </w:rPr>
        <w:t>-</w:t>
      </w:r>
      <w:r w:rsidRPr="0056181E">
        <w:rPr>
          <w:rFonts w:ascii="Times New Roman" w:hAnsi="Times New Roman" w:cs="Times New Roman"/>
          <w:sz w:val="24"/>
          <w:szCs w:val="24"/>
        </w:rPr>
        <w:t>driven business approach that appreciates its management of information systems over the years. The company has formed a system that reliably elevates its employees’ status in the industry, this value</w:t>
      </w:r>
      <w:r w:rsidR="00BB52D2">
        <w:rPr>
          <w:rFonts w:ascii="Times New Roman" w:hAnsi="Times New Roman" w:cs="Times New Roman"/>
          <w:sz w:val="24"/>
          <w:szCs w:val="24"/>
        </w:rPr>
        <w:t>-</w:t>
      </w:r>
      <w:r w:rsidRPr="0056181E">
        <w:rPr>
          <w:rFonts w:ascii="Times New Roman" w:hAnsi="Times New Roman" w:cs="Times New Roman"/>
          <w:sz w:val="24"/>
          <w:szCs w:val="24"/>
        </w:rPr>
        <w:t>based business. According to Souza et al. (2016), keeping such references over the years is a management practice that informs the system about the company’s employees.</w:t>
      </w:r>
    </w:p>
    <w:p w14:paraId="53108199" w14:textId="1DE8F9E2" w:rsidR="0043573A" w:rsidRDefault="000C1C95" w:rsidP="0059180E">
      <w:pPr>
        <w:spacing w:line="480" w:lineRule="auto"/>
        <w:ind w:firstLine="720"/>
        <w:rPr>
          <w:rFonts w:ascii="Times New Roman" w:hAnsi="Times New Roman" w:cs="Times New Roman"/>
          <w:sz w:val="24"/>
          <w:szCs w:val="24"/>
        </w:rPr>
      </w:pPr>
      <w:r w:rsidRPr="00770A5D">
        <w:rPr>
          <w:rFonts w:ascii="Times New Roman" w:hAnsi="Times New Roman" w:cs="Times New Roman"/>
          <w:sz w:val="24"/>
          <w:szCs w:val="24"/>
        </w:rPr>
        <w:t>T</w:t>
      </w:r>
      <w:r w:rsidR="0056181E">
        <w:rPr>
          <w:rFonts w:ascii="Times New Roman" w:hAnsi="Times New Roman" w:cs="Times New Roman"/>
          <w:sz w:val="24"/>
          <w:szCs w:val="24"/>
        </w:rPr>
        <w:t>he</w:t>
      </w:r>
      <w:r w:rsidRPr="00770A5D">
        <w:rPr>
          <w:rFonts w:ascii="Times New Roman" w:hAnsi="Times New Roman" w:cs="Times New Roman"/>
          <w:sz w:val="24"/>
          <w:szCs w:val="24"/>
        </w:rPr>
        <w:t xml:space="preserve"> </w:t>
      </w:r>
      <w:r w:rsidR="0056181E">
        <w:rPr>
          <w:rFonts w:ascii="Times New Roman" w:hAnsi="Times New Roman" w:cs="Times New Roman"/>
          <w:sz w:val="24"/>
          <w:szCs w:val="24"/>
        </w:rPr>
        <w:t>concept business MIS analyz</w:t>
      </w:r>
      <w:r w:rsidRPr="00770A5D">
        <w:rPr>
          <w:rFonts w:ascii="Times New Roman" w:hAnsi="Times New Roman" w:cs="Times New Roman"/>
          <w:sz w:val="24"/>
          <w:szCs w:val="24"/>
        </w:rPr>
        <w:t>es information about peopl</w:t>
      </w:r>
      <w:r w:rsidR="0056181E">
        <w:rPr>
          <w:rFonts w:ascii="Times New Roman" w:hAnsi="Times New Roman" w:cs="Times New Roman"/>
          <w:sz w:val="24"/>
          <w:szCs w:val="24"/>
        </w:rPr>
        <w:t>e that affect the decision of</w:t>
      </w:r>
      <w:r w:rsidRPr="00770A5D">
        <w:rPr>
          <w:rFonts w:ascii="Times New Roman" w:hAnsi="Times New Roman" w:cs="Times New Roman"/>
          <w:sz w:val="24"/>
          <w:szCs w:val="24"/>
        </w:rPr>
        <w:t xml:space="preserve"> organization</w:t>
      </w:r>
      <w:r w:rsidR="0056181E">
        <w:rPr>
          <w:rFonts w:ascii="Times New Roman" w:hAnsi="Times New Roman" w:cs="Times New Roman"/>
          <w:sz w:val="24"/>
          <w:szCs w:val="24"/>
        </w:rPr>
        <w:t>s</w:t>
      </w:r>
      <w:r w:rsidRPr="00770A5D">
        <w:rPr>
          <w:rFonts w:ascii="Times New Roman" w:hAnsi="Times New Roman" w:cs="Times New Roman"/>
          <w:sz w:val="24"/>
          <w:szCs w:val="24"/>
        </w:rPr>
        <w:t xml:space="preserve">. </w:t>
      </w:r>
      <w:r w:rsidR="00D332BB" w:rsidRPr="00770A5D">
        <w:rPr>
          <w:rFonts w:ascii="Times New Roman" w:hAnsi="Times New Roman" w:cs="Times New Roman"/>
          <w:sz w:val="24"/>
          <w:szCs w:val="24"/>
        </w:rPr>
        <w:t>It</w:t>
      </w:r>
      <w:r w:rsidRPr="00770A5D">
        <w:rPr>
          <w:rFonts w:ascii="Times New Roman" w:hAnsi="Times New Roman" w:cs="Times New Roman"/>
          <w:sz w:val="24"/>
          <w:szCs w:val="24"/>
        </w:rPr>
        <w:t xml:space="preserve"> generates information from sources like organizational suppliers, customers, competitors</w:t>
      </w:r>
      <w:r w:rsidR="00D332BB" w:rsidRPr="00770A5D">
        <w:rPr>
          <w:rFonts w:ascii="Times New Roman" w:hAnsi="Times New Roman" w:cs="Times New Roman"/>
          <w:sz w:val="24"/>
          <w:szCs w:val="24"/>
        </w:rPr>
        <w:t xml:space="preserve">, company stakeholders like partners and sometimes from the general comparison in the industry (Altmann &amp; Linder, 2019). </w:t>
      </w:r>
      <w:r w:rsidR="0056181E">
        <w:rPr>
          <w:rFonts w:ascii="Times New Roman" w:hAnsi="Times New Roman" w:cs="Times New Roman"/>
          <w:sz w:val="24"/>
          <w:szCs w:val="24"/>
        </w:rPr>
        <w:t xml:space="preserve">The </w:t>
      </w:r>
      <w:r w:rsidR="00D332BB" w:rsidRPr="00770A5D">
        <w:rPr>
          <w:rFonts w:ascii="Times New Roman" w:hAnsi="Times New Roman" w:cs="Times New Roman"/>
          <w:sz w:val="24"/>
          <w:szCs w:val="24"/>
        </w:rPr>
        <w:t>organization the</w:t>
      </w:r>
      <w:r w:rsidR="0056181E">
        <w:rPr>
          <w:rFonts w:ascii="Times New Roman" w:hAnsi="Times New Roman" w:cs="Times New Roman"/>
          <w:sz w:val="24"/>
          <w:szCs w:val="24"/>
        </w:rPr>
        <w:t>n</w:t>
      </w:r>
      <w:r w:rsidR="00D332BB" w:rsidRPr="00770A5D">
        <w:rPr>
          <w:rFonts w:ascii="Times New Roman" w:hAnsi="Times New Roman" w:cs="Times New Roman"/>
          <w:sz w:val="24"/>
          <w:szCs w:val="24"/>
        </w:rPr>
        <w:t xml:space="preserve"> uses the obtained information to formulate ideas and make decisio</w:t>
      </w:r>
      <w:r w:rsidR="0056181E">
        <w:rPr>
          <w:rFonts w:ascii="Times New Roman" w:hAnsi="Times New Roman" w:cs="Times New Roman"/>
          <w:sz w:val="24"/>
          <w:szCs w:val="24"/>
        </w:rPr>
        <w:t>ns that are in tandem with</w:t>
      </w:r>
      <w:r w:rsidR="00653E83">
        <w:rPr>
          <w:rFonts w:ascii="Times New Roman" w:hAnsi="Times New Roman" w:cs="Times New Roman"/>
          <w:sz w:val="24"/>
          <w:szCs w:val="24"/>
        </w:rPr>
        <w:t xml:space="preserve"> the</w:t>
      </w:r>
      <w:r w:rsidR="0056181E">
        <w:rPr>
          <w:rFonts w:ascii="Times New Roman" w:hAnsi="Times New Roman" w:cs="Times New Roman"/>
          <w:sz w:val="24"/>
          <w:szCs w:val="24"/>
        </w:rPr>
        <w:t xml:space="preserve"> people</w:t>
      </w:r>
      <w:r w:rsidR="00653E83">
        <w:rPr>
          <w:rFonts w:ascii="Times New Roman" w:hAnsi="Times New Roman" w:cs="Times New Roman"/>
          <w:sz w:val="24"/>
          <w:szCs w:val="24"/>
        </w:rPr>
        <w:t xml:space="preserve"> that </w:t>
      </w:r>
      <w:r w:rsidR="00D332BB" w:rsidRPr="00770A5D">
        <w:rPr>
          <w:rFonts w:ascii="Times New Roman" w:hAnsi="Times New Roman" w:cs="Times New Roman"/>
          <w:sz w:val="24"/>
          <w:szCs w:val="24"/>
        </w:rPr>
        <w:t>it is likely to impact. Nalchiga &amp; Yu (2018) describe that</w:t>
      </w:r>
      <w:r w:rsidR="0056181E">
        <w:rPr>
          <w:rFonts w:ascii="Times New Roman" w:hAnsi="Times New Roman" w:cs="Times New Roman"/>
          <w:sz w:val="24"/>
          <w:szCs w:val="24"/>
        </w:rPr>
        <w:t xml:space="preserve"> the</w:t>
      </w:r>
      <w:r w:rsidR="00D332BB" w:rsidRPr="00770A5D">
        <w:rPr>
          <w:rFonts w:ascii="Times New Roman" w:hAnsi="Times New Roman" w:cs="Times New Roman"/>
          <w:sz w:val="24"/>
          <w:szCs w:val="24"/>
        </w:rPr>
        <w:t xml:space="preserve"> same information can be used to predict future customer needs. The informat</w:t>
      </w:r>
      <w:r w:rsidR="0056181E">
        <w:rPr>
          <w:rFonts w:ascii="Times New Roman" w:hAnsi="Times New Roman" w:cs="Times New Roman"/>
          <w:sz w:val="24"/>
          <w:szCs w:val="24"/>
        </w:rPr>
        <w:t>ion is</w:t>
      </w:r>
      <w:r w:rsidR="00BB52D2">
        <w:rPr>
          <w:rFonts w:ascii="Times New Roman" w:hAnsi="Times New Roman" w:cs="Times New Roman"/>
          <w:sz w:val="24"/>
          <w:szCs w:val="24"/>
        </w:rPr>
        <w:t>,</w:t>
      </w:r>
      <w:r w:rsidR="0056181E">
        <w:rPr>
          <w:rFonts w:ascii="Times New Roman" w:hAnsi="Times New Roman" w:cs="Times New Roman"/>
          <w:sz w:val="24"/>
          <w:szCs w:val="24"/>
        </w:rPr>
        <w:t xml:space="preserve"> therefore</w:t>
      </w:r>
      <w:r w:rsidR="00BB52D2">
        <w:rPr>
          <w:rFonts w:ascii="Times New Roman" w:hAnsi="Times New Roman" w:cs="Times New Roman"/>
          <w:sz w:val="24"/>
          <w:szCs w:val="24"/>
        </w:rPr>
        <w:t>,</w:t>
      </w:r>
      <w:r w:rsidR="0056181E">
        <w:rPr>
          <w:rFonts w:ascii="Times New Roman" w:hAnsi="Times New Roman" w:cs="Times New Roman"/>
          <w:sz w:val="24"/>
          <w:szCs w:val="24"/>
        </w:rPr>
        <w:t xml:space="preserve"> managed to </w:t>
      </w:r>
      <w:r w:rsidR="00D332BB" w:rsidRPr="00770A5D">
        <w:rPr>
          <w:rFonts w:ascii="Times New Roman" w:hAnsi="Times New Roman" w:cs="Times New Roman"/>
          <w:sz w:val="24"/>
          <w:szCs w:val="24"/>
        </w:rPr>
        <w:t>c</w:t>
      </w:r>
      <w:r w:rsidR="0056181E">
        <w:rPr>
          <w:rFonts w:ascii="Times New Roman" w:hAnsi="Times New Roman" w:cs="Times New Roman"/>
          <w:sz w:val="24"/>
          <w:szCs w:val="24"/>
        </w:rPr>
        <w:t>reate</w:t>
      </w:r>
      <w:r w:rsidR="00D332BB" w:rsidRPr="00770A5D">
        <w:rPr>
          <w:rFonts w:ascii="Times New Roman" w:hAnsi="Times New Roman" w:cs="Times New Roman"/>
          <w:sz w:val="24"/>
          <w:szCs w:val="24"/>
        </w:rPr>
        <w:t xml:space="preserve"> better relationships between business stakeholders for strategic decision making and problem</w:t>
      </w:r>
      <w:r w:rsidR="00BB52D2">
        <w:rPr>
          <w:rFonts w:ascii="Times New Roman" w:hAnsi="Times New Roman" w:cs="Times New Roman"/>
          <w:sz w:val="24"/>
          <w:szCs w:val="24"/>
        </w:rPr>
        <w:t>-</w:t>
      </w:r>
      <w:r w:rsidR="00D332BB" w:rsidRPr="00770A5D">
        <w:rPr>
          <w:rFonts w:ascii="Times New Roman" w:hAnsi="Times New Roman" w:cs="Times New Roman"/>
          <w:sz w:val="24"/>
          <w:szCs w:val="24"/>
        </w:rPr>
        <w:t>solving.</w:t>
      </w:r>
    </w:p>
    <w:p w14:paraId="244CDEBE" w14:textId="4389A37C" w:rsidR="0043573A" w:rsidRDefault="00660A85" w:rsidP="0059180E">
      <w:pPr>
        <w:spacing w:line="480" w:lineRule="auto"/>
        <w:jc w:val="center"/>
        <w:rPr>
          <w:rFonts w:ascii="Times New Roman" w:hAnsi="Times New Roman" w:cs="Times New Roman"/>
          <w:b/>
          <w:sz w:val="24"/>
          <w:szCs w:val="24"/>
        </w:rPr>
      </w:pPr>
      <w:r w:rsidRPr="00770A5D">
        <w:rPr>
          <w:rFonts w:ascii="Times New Roman" w:hAnsi="Times New Roman" w:cs="Times New Roman"/>
          <w:b/>
          <w:sz w:val="24"/>
          <w:szCs w:val="24"/>
        </w:rPr>
        <w:t>Value</w:t>
      </w:r>
      <w:r w:rsidR="00BB52D2">
        <w:rPr>
          <w:rFonts w:ascii="Times New Roman" w:hAnsi="Times New Roman" w:cs="Times New Roman"/>
          <w:b/>
          <w:sz w:val="24"/>
          <w:szCs w:val="24"/>
        </w:rPr>
        <w:t>-</w:t>
      </w:r>
      <w:r w:rsidRPr="00770A5D">
        <w:rPr>
          <w:rFonts w:ascii="Times New Roman" w:hAnsi="Times New Roman" w:cs="Times New Roman"/>
          <w:b/>
          <w:sz w:val="24"/>
          <w:szCs w:val="24"/>
        </w:rPr>
        <w:t>Driven Business</w:t>
      </w:r>
      <w:r w:rsidR="002B2C3A" w:rsidRPr="00770A5D">
        <w:rPr>
          <w:rFonts w:ascii="Times New Roman" w:hAnsi="Times New Roman" w:cs="Times New Roman"/>
          <w:b/>
          <w:sz w:val="24"/>
          <w:szCs w:val="24"/>
        </w:rPr>
        <w:t xml:space="preserve"> and How </w:t>
      </w:r>
      <w:r w:rsidR="0043573A">
        <w:rPr>
          <w:rFonts w:ascii="Times New Roman" w:hAnsi="Times New Roman" w:cs="Times New Roman"/>
          <w:b/>
          <w:sz w:val="24"/>
          <w:szCs w:val="24"/>
        </w:rPr>
        <w:t>i</w:t>
      </w:r>
      <w:r w:rsidR="002B2C3A" w:rsidRPr="00770A5D">
        <w:rPr>
          <w:rFonts w:ascii="Times New Roman" w:hAnsi="Times New Roman" w:cs="Times New Roman"/>
          <w:b/>
          <w:sz w:val="24"/>
          <w:szCs w:val="24"/>
        </w:rPr>
        <w:t>t Relates to E-Business</w:t>
      </w:r>
    </w:p>
    <w:p w14:paraId="07678F55" w14:textId="7CDF851E" w:rsidR="0043573A" w:rsidRDefault="00C809C2" w:rsidP="0059180E">
      <w:pPr>
        <w:spacing w:line="480" w:lineRule="auto"/>
        <w:ind w:firstLine="720"/>
        <w:rPr>
          <w:rFonts w:ascii="Times New Roman" w:hAnsi="Times New Roman" w:cs="Times New Roman"/>
          <w:sz w:val="24"/>
          <w:szCs w:val="24"/>
        </w:rPr>
      </w:pPr>
      <w:r w:rsidRPr="00C809C2">
        <w:rPr>
          <w:rFonts w:ascii="Times New Roman" w:hAnsi="Times New Roman" w:cs="Times New Roman"/>
          <w:sz w:val="24"/>
          <w:szCs w:val="24"/>
        </w:rPr>
        <w:t>Value</w:t>
      </w:r>
      <w:r w:rsidR="00BB52D2">
        <w:rPr>
          <w:rFonts w:ascii="Times New Roman" w:hAnsi="Times New Roman" w:cs="Times New Roman"/>
          <w:sz w:val="24"/>
          <w:szCs w:val="24"/>
        </w:rPr>
        <w:t>-</w:t>
      </w:r>
      <w:r w:rsidRPr="00C809C2">
        <w:rPr>
          <w:rFonts w:ascii="Times New Roman" w:hAnsi="Times New Roman" w:cs="Times New Roman"/>
          <w:sz w:val="24"/>
          <w:szCs w:val="24"/>
        </w:rPr>
        <w:t xml:space="preserve">driven business merge in application to e-business as organizations depend on the two to impact customers’ lives. E-business conceptually entails models of digital marketing through organization-client feedback and information exchanges and so on. E-business also encompasses processes that deal in creating human metric tools or applications that organizations use to zero in on effective actions (Alos-Simo, Verdu-Jover &amp; Gomez-Gras, 2017). </w:t>
      </w:r>
      <w:r w:rsidR="00BB52D2">
        <w:rPr>
          <w:rFonts w:ascii="Times New Roman" w:hAnsi="Times New Roman" w:cs="Times New Roman"/>
          <w:sz w:val="24"/>
          <w:szCs w:val="24"/>
        </w:rPr>
        <w:t>In order t</w:t>
      </w:r>
      <w:r w:rsidRPr="00C809C2">
        <w:rPr>
          <w:rFonts w:ascii="Times New Roman" w:hAnsi="Times New Roman" w:cs="Times New Roman"/>
          <w:sz w:val="24"/>
          <w:szCs w:val="24"/>
        </w:rPr>
        <w:t>o create and establish a thin line between value</w:t>
      </w:r>
      <w:r w:rsidR="00BB52D2">
        <w:rPr>
          <w:rFonts w:ascii="Times New Roman" w:hAnsi="Times New Roman" w:cs="Times New Roman"/>
          <w:sz w:val="24"/>
          <w:szCs w:val="24"/>
        </w:rPr>
        <w:t>-</w:t>
      </w:r>
      <w:r w:rsidRPr="00C809C2">
        <w:rPr>
          <w:rFonts w:ascii="Times New Roman" w:hAnsi="Times New Roman" w:cs="Times New Roman"/>
          <w:sz w:val="24"/>
          <w:szCs w:val="24"/>
        </w:rPr>
        <w:t xml:space="preserve">driven business and e-business, organizations will create worthy applications that are trusted to guarantee customers the value for their investment capital. Trust becomes the corresponding value of business needed to impact the e-business </w:t>
      </w:r>
      <w:r w:rsidRPr="00C809C2">
        <w:rPr>
          <w:rFonts w:ascii="Times New Roman" w:hAnsi="Times New Roman" w:cs="Times New Roman"/>
          <w:sz w:val="24"/>
          <w:szCs w:val="24"/>
        </w:rPr>
        <w:lastRenderedPageBreak/>
        <w:t>exchanges between companies and consumers</w:t>
      </w:r>
      <w:r w:rsidR="00BB52D2">
        <w:rPr>
          <w:rFonts w:ascii="Times New Roman" w:hAnsi="Times New Roman" w:cs="Times New Roman"/>
          <w:sz w:val="24"/>
          <w:szCs w:val="24"/>
        </w:rPr>
        <w:t>,</w:t>
      </w:r>
      <w:r w:rsidRPr="00C809C2">
        <w:rPr>
          <w:rFonts w:ascii="Times New Roman" w:hAnsi="Times New Roman" w:cs="Times New Roman"/>
          <w:sz w:val="24"/>
          <w:szCs w:val="24"/>
        </w:rPr>
        <w:t xml:space="preserve"> as shown by Alos-Simo, Verdu-Jover &amp; Gomez-Gras (2017).</w:t>
      </w:r>
    </w:p>
    <w:p w14:paraId="2590156F" w14:textId="1F9BC3A6" w:rsidR="00057646" w:rsidRDefault="00660A85" w:rsidP="0059180E">
      <w:pPr>
        <w:spacing w:line="480" w:lineRule="auto"/>
        <w:ind w:firstLine="720"/>
        <w:rPr>
          <w:rFonts w:ascii="Times New Roman" w:hAnsi="Times New Roman" w:cs="Times New Roman"/>
          <w:sz w:val="24"/>
          <w:szCs w:val="24"/>
        </w:rPr>
      </w:pPr>
      <w:r w:rsidRPr="00770A5D">
        <w:rPr>
          <w:rFonts w:ascii="Times New Roman" w:hAnsi="Times New Roman" w:cs="Times New Roman"/>
          <w:sz w:val="24"/>
          <w:szCs w:val="24"/>
        </w:rPr>
        <w:t>Many organizations utilize their mission and vision statements and codes of conduct a</w:t>
      </w:r>
      <w:r w:rsidR="00894427" w:rsidRPr="00770A5D">
        <w:rPr>
          <w:rFonts w:ascii="Times New Roman" w:hAnsi="Times New Roman" w:cs="Times New Roman"/>
          <w:sz w:val="24"/>
          <w:szCs w:val="24"/>
        </w:rPr>
        <w:t>s</w:t>
      </w:r>
      <w:r w:rsidRPr="00770A5D">
        <w:rPr>
          <w:rFonts w:ascii="Times New Roman" w:hAnsi="Times New Roman" w:cs="Times New Roman"/>
          <w:sz w:val="24"/>
          <w:szCs w:val="24"/>
        </w:rPr>
        <w:t xml:space="preserve"> </w:t>
      </w:r>
      <w:r w:rsidR="00C809C2">
        <w:rPr>
          <w:rFonts w:ascii="Times New Roman" w:hAnsi="Times New Roman" w:cs="Times New Roman"/>
          <w:sz w:val="24"/>
          <w:szCs w:val="24"/>
        </w:rPr>
        <w:t>grounds for their values in business</w:t>
      </w:r>
      <w:r w:rsidRPr="00770A5D">
        <w:rPr>
          <w:rFonts w:ascii="Times New Roman" w:hAnsi="Times New Roman" w:cs="Times New Roman"/>
          <w:sz w:val="24"/>
          <w:szCs w:val="24"/>
        </w:rPr>
        <w:t xml:space="preserve"> operations. When Wal-Mart centers its mission and vision </w:t>
      </w:r>
      <w:r w:rsidR="00894427" w:rsidRPr="00770A5D">
        <w:rPr>
          <w:rFonts w:ascii="Times New Roman" w:hAnsi="Times New Roman" w:cs="Times New Roman"/>
          <w:sz w:val="24"/>
          <w:szCs w:val="24"/>
        </w:rPr>
        <w:t>on</w:t>
      </w:r>
      <w:r w:rsidRPr="00770A5D">
        <w:rPr>
          <w:rFonts w:ascii="Times New Roman" w:hAnsi="Times New Roman" w:cs="Times New Roman"/>
          <w:sz w:val="24"/>
          <w:szCs w:val="24"/>
        </w:rPr>
        <w:t xml:space="preserve"> </w:t>
      </w:r>
      <w:r w:rsidR="0059006C" w:rsidRPr="00770A5D">
        <w:rPr>
          <w:rFonts w:ascii="Times New Roman" w:hAnsi="Times New Roman" w:cs="Times New Roman"/>
          <w:sz w:val="24"/>
          <w:szCs w:val="24"/>
        </w:rPr>
        <w:t xml:space="preserve">satisfying the customer needs through </w:t>
      </w:r>
      <w:r w:rsidR="00FF54F6">
        <w:rPr>
          <w:rFonts w:ascii="Times New Roman" w:hAnsi="Times New Roman" w:cs="Times New Roman"/>
          <w:sz w:val="24"/>
          <w:szCs w:val="24"/>
        </w:rPr>
        <w:t xml:space="preserve">the </w:t>
      </w:r>
      <w:r w:rsidR="0059006C" w:rsidRPr="00770A5D">
        <w:rPr>
          <w:rFonts w:ascii="Times New Roman" w:hAnsi="Times New Roman" w:cs="Times New Roman"/>
          <w:sz w:val="24"/>
          <w:szCs w:val="24"/>
        </w:rPr>
        <w:t>affordability of its products and services, they become value</w:t>
      </w:r>
      <w:r w:rsidR="00FF54F6">
        <w:rPr>
          <w:rFonts w:ascii="Times New Roman" w:hAnsi="Times New Roman" w:cs="Times New Roman"/>
          <w:sz w:val="24"/>
          <w:szCs w:val="24"/>
        </w:rPr>
        <w:t>-</w:t>
      </w:r>
      <w:r w:rsidR="0059006C" w:rsidRPr="00770A5D">
        <w:rPr>
          <w:rFonts w:ascii="Times New Roman" w:hAnsi="Times New Roman" w:cs="Times New Roman"/>
          <w:sz w:val="24"/>
          <w:szCs w:val="24"/>
        </w:rPr>
        <w:t>driven.</w:t>
      </w:r>
      <w:r w:rsidR="00C5684D" w:rsidRPr="00770A5D">
        <w:rPr>
          <w:rFonts w:ascii="Times New Roman" w:hAnsi="Times New Roman" w:cs="Times New Roman"/>
          <w:sz w:val="24"/>
          <w:szCs w:val="24"/>
        </w:rPr>
        <w:t xml:space="preserve"> </w:t>
      </w:r>
      <w:r w:rsidR="00C809C2">
        <w:rPr>
          <w:rFonts w:ascii="Times New Roman" w:hAnsi="Times New Roman" w:cs="Times New Roman"/>
          <w:sz w:val="24"/>
          <w:szCs w:val="24"/>
        </w:rPr>
        <w:t>Their value</w:t>
      </w:r>
      <w:r w:rsidR="00FF54F6">
        <w:rPr>
          <w:rFonts w:ascii="Times New Roman" w:hAnsi="Times New Roman" w:cs="Times New Roman"/>
          <w:sz w:val="24"/>
          <w:szCs w:val="24"/>
        </w:rPr>
        <w:t>-</w:t>
      </w:r>
      <w:r w:rsidR="00C809C2">
        <w:rPr>
          <w:rFonts w:ascii="Times New Roman" w:hAnsi="Times New Roman" w:cs="Times New Roman"/>
          <w:sz w:val="24"/>
          <w:szCs w:val="24"/>
        </w:rPr>
        <w:t xml:space="preserve">driven business aims to satisfy </w:t>
      </w:r>
      <w:r w:rsidR="004C444C">
        <w:rPr>
          <w:rFonts w:ascii="Times New Roman" w:hAnsi="Times New Roman" w:cs="Times New Roman"/>
          <w:sz w:val="24"/>
          <w:szCs w:val="24"/>
        </w:rPr>
        <w:t>its</w:t>
      </w:r>
      <w:r w:rsidR="00C809C2">
        <w:rPr>
          <w:rFonts w:ascii="Times New Roman" w:hAnsi="Times New Roman" w:cs="Times New Roman"/>
          <w:sz w:val="24"/>
          <w:szCs w:val="24"/>
        </w:rPr>
        <w:t xml:space="preserve"> customers. </w:t>
      </w:r>
      <w:r w:rsidR="00894427" w:rsidRPr="00770A5D">
        <w:rPr>
          <w:rFonts w:ascii="Times New Roman" w:hAnsi="Times New Roman" w:cs="Times New Roman"/>
          <w:sz w:val="24"/>
          <w:szCs w:val="24"/>
        </w:rPr>
        <w:t xml:space="preserve">In using </w:t>
      </w:r>
      <w:r w:rsidR="00FF54F6">
        <w:rPr>
          <w:rFonts w:ascii="Times New Roman" w:hAnsi="Times New Roman" w:cs="Times New Roman"/>
          <w:sz w:val="24"/>
          <w:szCs w:val="24"/>
        </w:rPr>
        <w:t xml:space="preserve">a </w:t>
      </w:r>
      <w:r w:rsidR="00894427" w:rsidRPr="00770A5D">
        <w:rPr>
          <w:rFonts w:ascii="Times New Roman" w:hAnsi="Times New Roman" w:cs="Times New Roman"/>
          <w:sz w:val="24"/>
          <w:szCs w:val="24"/>
        </w:rPr>
        <w:t>value</w:t>
      </w:r>
      <w:r w:rsidR="00FF54F6">
        <w:rPr>
          <w:rFonts w:ascii="Times New Roman" w:hAnsi="Times New Roman" w:cs="Times New Roman"/>
          <w:sz w:val="24"/>
          <w:szCs w:val="24"/>
        </w:rPr>
        <w:t>-</w:t>
      </w:r>
      <w:r w:rsidR="00894427" w:rsidRPr="00770A5D">
        <w:rPr>
          <w:rFonts w:ascii="Times New Roman" w:hAnsi="Times New Roman" w:cs="Times New Roman"/>
          <w:sz w:val="24"/>
          <w:szCs w:val="24"/>
        </w:rPr>
        <w:t xml:space="preserve">driven form of business, organizations create a positive work environment for its employees and the management. </w:t>
      </w:r>
      <w:r w:rsidR="00C809C2">
        <w:rPr>
          <w:rFonts w:ascii="Times New Roman" w:hAnsi="Times New Roman" w:cs="Times New Roman"/>
          <w:sz w:val="24"/>
          <w:szCs w:val="24"/>
        </w:rPr>
        <w:t xml:space="preserve">Equally, </w:t>
      </w:r>
      <w:r w:rsidR="00894427" w:rsidRPr="00770A5D">
        <w:rPr>
          <w:rFonts w:ascii="Times New Roman" w:hAnsi="Times New Roman" w:cs="Times New Roman"/>
          <w:sz w:val="24"/>
          <w:szCs w:val="24"/>
        </w:rPr>
        <w:t xml:space="preserve">High-tech corporations like Google </w:t>
      </w:r>
      <w:r w:rsidR="00C809C2">
        <w:rPr>
          <w:rFonts w:ascii="Times New Roman" w:hAnsi="Times New Roman" w:cs="Times New Roman"/>
          <w:sz w:val="24"/>
          <w:szCs w:val="24"/>
        </w:rPr>
        <w:t xml:space="preserve">use </w:t>
      </w:r>
      <w:r w:rsidR="00FF54F6">
        <w:rPr>
          <w:rFonts w:ascii="Times New Roman" w:hAnsi="Times New Roman" w:cs="Times New Roman"/>
          <w:sz w:val="24"/>
          <w:szCs w:val="24"/>
        </w:rPr>
        <w:t xml:space="preserve">a </w:t>
      </w:r>
      <w:r w:rsidR="00C809C2">
        <w:rPr>
          <w:rFonts w:ascii="Times New Roman" w:hAnsi="Times New Roman" w:cs="Times New Roman"/>
          <w:sz w:val="24"/>
          <w:szCs w:val="24"/>
        </w:rPr>
        <w:t>value</w:t>
      </w:r>
      <w:r w:rsidR="00FF54F6">
        <w:rPr>
          <w:rFonts w:ascii="Times New Roman" w:hAnsi="Times New Roman" w:cs="Times New Roman"/>
          <w:sz w:val="24"/>
          <w:szCs w:val="24"/>
        </w:rPr>
        <w:t>-</w:t>
      </w:r>
      <w:r w:rsidR="00C809C2">
        <w:rPr>
          <w:rFonts w:ascii="Times New Roman" w:hAnsi="Times New Roman" w:cs="Times New Roman"/>
          <w:sz w:val="24"/>
          <w:szCs w:val="24"/>
        </w:rPr>
        <w:t xml:space="preserve">driven business model </w:t>
      </w:r>
      <w:r w:rsidR="00894427" w:rsidRPr="00770A5D">
        <w:rPr>
          <w:rFonts w:ascii="Times New Roman" w:hAnsi="Times New Roman" w:cs="Times New Roman"/>
          <w:sz w:val="24"/>
          <w:szCs w:val="24"/>
        </w:rPr>
        <w:t>that include</w:t>
      </w:r>
      <w:r w:rsidR="00FF54F6">
        <w:rPr>
          <w:rFonts w:ascii="Times New Roman" w:hAnsi="Times New Roman" w:cs="Times New Roman"/>
          <w:sz w:val="24"/>
          <w:szCs w:val="24"/>
        </w:rPr>
        <w:t>s</w:t>
      </w:r>
      <w:r w:rsidR="00894427" w:rsidRPr="00770A5D">
        <w:rPr>
          <w:rFonts w:ascii="Times New Roman" w:hAnsi="Times New Roman" w:cs="Times New Roman"/>
          <w:sz w:val="24"/>
          <w:szCs w:val="24"/>
        </w:rPr>
        <w:t xml:space="preserve"> accommodation </w:t>
      </w:r>
      <w:r w:rsidR="00C809C2">
        <w:rPr>
          <w:rFonts w:ascii="Times New Roman" w:hAnsi="Times New Roman" w:cs="Times New Roman"/>
          <w:sz w:val="24"/>
          <w:szCs w:val="24"/>
        </w:rPr>
        <w:t>of nearly</w:t>
      </w:r>
      <w:r w:rsidR="00894427" w:rsidRPr="00770A5D">
        <w:rPr>
          <w:rFonts w:ascii="Times New Roman" w:hAnsi="Times New Roman" w:cs="Times New Roman"/>
          <w:sz w:val="24"/>
          <w:szCs w:val="24"/>
        </w:rPr>
        <w:t xml:space="preserve"> all employees’ needs. </w:t>
      </w:r>
      <w:r w:rsidR="00C809C2">
        <w:rPr>
          <w:rFonts w:ascii="Times New Roman" w:hAnsi="Times New Roman" w:cs="Times New Roman"/>
          <w:sz w:val="24"/>
          <w:szCs w:val="24"/>
        </w:rPr>
        <w:t>The corporation</w:t>
      </w:r>
      <w:r w:rsidR="00894427" w:rsidRPr="00770A5D">
        <w:rPr>
          <w:rFonts w:ascii="Times New Roman" w:hAnsi="Times New Roman" w:cs="Times New Roman"/>
          <w:sz w:val="24"/>
          <w:szCs w:val="24"/>
        </w:rPr>
        <w:t xml:space="preserve"> consider</w:t>
      </w:r>
      <w:r w:rsidR="00C809C2">
        <w:rPr>
          <w:rFonts w:ascii="Times New Roman" w:hAnsi="Times New Roman" w:cs="Times New Roman"/>
          <w:sz w:val="24"/>
          <w:szCs w:val="24"/>
        </w:rPr>
        <w:t>s payment of its</w:t>
      </w:r>
      <w:r w:rsidR="00894427" w:rsidRPr="00770A5D">
        <w:rPr>
          <w:rFonts w:ascii="Times New Roman" w:hAnsi="Times New Roman" w:cs="Times New Roman"/>
          <w:sz w:val="24"/>
          <w:szCs w:val="24"/>
        </w:rPr>
        <w:t xml:space="preserve"> employees’ </w:t>
      </w:r>
      <w:r w:rsidR="00C809C2">
        <w:rPr>
          <w:rFonts w:ascii="Times New Roman" w:hAnsi="Times New Roman" w:cs="Times New Roman"/>
          <w:sz w:val="24"/>
          <w:szCs w:val="24"/>
        </w:rPr>
        <w:t>maternity leaves</w:t>
      </w:r>
      <w:r w:rsidR="00894427" w:rsidRPr="00770A5D">
        <w:rPr>
          <w:rFonts w:ascii="Times New Roman" w:hAnsi="Times New Roman" w:cs="Times New Roman"/>
          <w:sz w:val="24"/>
          <w:szCs w:val="24"/>
        </w:rPr>
        <w:t>, holiday packages and offer</w:t>
      </w:r>
      <w:r w:rsidR="004C444C">
        <w:rPr>
          <w:rFonts w:ascii="Times New Roman" w:hAnsi="Times New Roman" w:cs="Times New Roman"/>
          <w:sz w:val="24"/>
          <w:szCs w:val="24"/>
        </w:rPr>
        <w:t>s</w:t>
      </w:r>
      <w:r w:rsidR="00894427" w:rsidRPr="00770A5D">
        <w:rPr>
          <w:rFonts w:ascii="Times New Roman" w:hAnsi="Times New Roman" w:cs="Times New Roman"/>
          <w:sz w:val="24"/>
          <w:szCs w:val="24"/>
        </w:rPr>
        <w:t xml:space="preserve"> childcare support systems for parenting employees. This is </w:t>
      </w:r>
      <w:r w:rsidR="004C444C">
        <w:rPr>
          <w:rFonts w:ascii="Times New Roman" w:hAnsi="Times New Roman" w:cs="Times New Roman"/>
          <w:sz w:val="24"/>
          <w:szCs w:val="24"/>
        </w:rPr>
        <w:t xml:space="preserve">the </w:t>
      </w:r>
      <w:r w:rsidR="00894427" w:rsidRPr="00770A5D">
        <w:rPr>
          <w:rFonts w:ascii="Times New Roman" w:hAnsi="Times New Roman" w:cs="Times New Roman"/>
          <w:sz w:val="24"/>
          <w:szCs w:val="24"/>
        </w:rPr>
        <w:t>value that is aimed at satisfying the employees’ needs so as to become more productive. Organizations also use this concept just to appreciate and care for their staff (Souza et al., 2016).</w:t>
      </w:r>
    </w:p>
    <w:p w14:paraId="19D9CF8F" w14:textId="77777777" w:rsidR="006B34A4" w:rsidRDefault="002B2C3A" w:rsidP="0059180E">
      <w:pPr>
        <w:spacing w:line="480" w:lineRule="auto"/>
        <w:jc w:val="center"/>
        <w:rPr>
          <w:rFonts w:ascii="Times New Roman" w:hAnsi="Times New Roman" w:cs="Times New Roman"/>
          <w:b/>
          <w:sz w:val="24"/>
          <w:szCs w:val="24"/>
        </w:rPr>
      </w:pPr>
      <w:r w:rsidRPr="00770A5D">
        <w:rPr>
          <w:rFonts w:ascii="Times New Roman" w:hAnsi="Times New Roman" w:cs="Times New Roman"/>
          <w:b/>
          <w:sz w:val="24"/>
          <w:szCs w:val="24"/>
        </w:rPr>
        <w:t xml:space="preserve">E-Business Concept and How </w:t>
      </w:r>
      <w:r w:rsidR="00F31D08">
        <w:rPr>
          <w:rFonts w:ascii="Times New Roman" w:hAnsi="Times New Roman" w:cs="Times New Roman"/>
          <w:b/>
          <w:sz w:val="24"/>
          <w:szCs w:val="24"/>
        </w:rPr>
        <w:t>i</w:t>
      </w:r>
      <w:r w:rsidRPr="00770A5D">
        <w:rPr>
          <w:rFonts w:ascii="Times New Roman" w:hAnsi="Times New Roman" w:cs="Times New Roman"/>
          <w:b/>
          <w:sz w:val="24"/>
          <w:szCs w:val="24"/>
        </w:rPr>
        <w:t>t Relates to Information Security</w:t>
      </w:r>
    </w:p>
    <w:p w14:paraId="0DCFCD17" w14:textId="63D8E744" w:rsidR="006B34A4" w:rsidRDefault="002A0210" w:rsidP="0059180E">
      <w:pPr>
        <w:spacing w:line="480" w:lineRule="auto"/>
        <w:ind w:firstLine="720"/>
        <w:rPr>
          <w:rFonts w:ascii="Times New Roman" w:eastAsia="Times New Roman" w:hAnsi="Times New Roman" w:cs="Times New Roman"/>
          <w:color w:val="000000" w:themeColor="text1"/>
          <w:sz w:val="24"/>
          <w:szCs w:val="24"/>
        </w:rPr>
      </w:pPr>
      <w:r w:rsidRPr="002A0210">
        <w:rPr>
          <w:rFonts w:ascii="Times New Roman" w:eastAsia="Times New Roman" w:hAnsi="Times New Roman" w:cs="Times New Roman"/>
          <w:color w:val="000000" w:themeColor="text1"/>
          <w:sz w:val="24"/>
          <w:szCs w:val="24"/>
        </w:rPr>
        <w:t>E-business depends of information security tenets to safeguard its private data and client information. As discussed by Garbowski et al. (2019) and Safa, Von Solm &amp; Furnell (2016)</w:t>
      </w:r>
      <w:r w:rsidR="00130256">
        <w:rPr>
          <w:rFonts w:ascii="Times New Roman" w:eastAsia="Times New Roman" w:hAnsi="Times New Roman" w:cs="Times New Roman"/>
          <w:color w:val="000000" w:themeColor="text1"/>
          <w:sz w:val="24"/>
          <w:szCs w:val="24"/>
        </w:rPr>
        <w:t>,</w:t>
      </w:r>
      <w:r w:rsidRPr="002A0210">
        <w:rPr>
          <w:rFonts w:ascii="Times New Roman" w:eastAsia="Times New Roman" w:hAnsi="Times New Roman" w:cs="Times New Roman"/>
          <w:color w:val="000000" w:themeColor="text1"/>
          <w:sz w:val="24"/>
          <w:szCs w:val="24"/>
        </w:rPr>
        <w:t xml:space="preserve"> the integration of e-business and information security is coalesced by the fact that each deserves the services of another. Every organization has its financial, inventory, investments and human capital documentation stored either in digital servers or in traditional filing system</w:t>
      </w:r>
      <w:r w:rsidR="00130256">
        <w:rPr>
          <w:rFonts w:ascii="Times New Roman" w:eastAsia="Times New Roman" w:hAnsi="Times New Roman" w:cs="Times New Roman"/>
          <w:color w:val="000000" w:themeColor="text1"/>
          <w:sz w:val="24"/>
          <w:szCs w:val="24"/>
        </w:rPr>
        <w:t>s</w:t>
      </w:r>
      <w:r w:rsidRPr="002A0210">
        <w:rPr>
          <w:rFonts w:ascii="Times New Roman" w:eastAsia="Times New Roman" w:hAnsi="Times New Roman" w:cs="Times New Roman"/>
          <w:color w:val="000000" w:themeColor="text1"/>
          <w:sz w:val="24"/>
          <w:szCs w:val="24"/>
        </w:rPr>
        <w:t xml:space="preserve">. For instance, Microsoft Windows require external antivirus protection and frequent system upgrades to prevent its applications from damages by other devices. The goal is to keep such documents safe from interference at all costs. In more advance corporations, they depend on information security </w:t>
      </w:r>
      <w:r w:rsidRPr="002A0210">
        <w:rPr>
          <w:rFonts w:ascii="Times New Roman" w:eastAsia="Times New Roman" w:hAnsi="Times New Roman" w:cs="Times New Roman"/>
          <w:color w:val="000000" w:themeColor="text1"/>
          <w:sz w:val="24"/>
          <w:szCs w:val="24"/>
        </w:rPr>
        <w:lastRenderedPageBreak/>
        <w:t>when they choose to operate their systems via technolog</w:t>
      </w:r>
      <w:r w:rsidR="004D09EB">
        <w:rPr>
          <w:rFonts w:ascii="Times New Roman" w:eastAsia="Times New Roman" w:hAnsi="Times New Roman" w:cs="Times New Roman"/>
          <w:color w:val="000000" w:themeColor="text1"/>
          <w:sz w:val="24"/>
          <w:szCs w:val="24"/>
        </w:rPr>
        <w:t>ical</w:t>
      </w:r>
      <w:r w:rsidRPr="002A0210">
        <w:rPr>
          <w:rFonts w:ascii="Times New Roman" w:eastAsia="Times New Roman" w:hAnsi="Times New Roman" w:cs="Times New Roman"/>
          <w:color w:val="000000" w:themeColor="text1"/>
          <w:sz w:val="24"/>
          <w:szCs w:val="24"/>
        </w:rPr>
        <w:t xml:space="preserve"> assistance. Furthermore, Moody, Siponen &amp; Pahnila (2018) describe information security as set guidelines and practices that are envisioned to retain data as protected property from unsanctioned contact or alterations. Information security allows e-business processes to excel without apprehension of unethical breach.</w:t>
      </w:r>
    </w:p>
    <w:p w14:paraId="02139770" w14:textId="69562854" w:rsidR="00881EC7" w:rsidRDefault="007D338D" w:rsidP="0059180E">
      <w:pPr>
        <w:spacing w:line="480" w:lineRule="auto"/>
        <w:ind w:firstLine="720"/>
        <w:rPr>
          <w:rFonts w:ascii="Times New Roman" w:eastAsia="Times New Roman" w:hAnsi="Times New Roman" w:cs="Times New Roman"/>
          <w:color w:val="000000" w:themeColor="text1"/>
          <w:sz w:val="24"/>
          <w:szCs w:val="24"/>
        </w:rPr>
      </w:pPr>
      <w:r w:rsidRPr="00770A5D">
        <w:rPr>
          <w:rFonts w:ascii="Times New Roman" w:eastAsia="Times New Roman" w:hAnsi="Times New Roman" w:cs="Times New Roman"/>
          <w:color w:val="000000" w:themeColor="text1"/>
          <w:sz w:val="24"/>
          <w:szCs w:val="24"/>
        </w:rPr>
        <w:t>E-business should be distinguished from e-commerce. E-business entails all processes of business that can be done online. Generating customer feedback, business partners exchanging information online, marketing company’s products online and creating technology</w:t>
      </w:r>
      <w:r w:rsidR="004D09EB">
        <w:rPr>
          <w:rFonts w:ascii="Times New Roman" w:eastAsia="Times New Roman" w:hAnsi="Times New Roman" w:cs="Times New Roman"/>
          <w:color w:val="000000" w:themeColor="text1"/>
          <w:sz w:val="24"/>
          <w:szCs w:val="24"/>
        </w:rPr>
        <w:t>-</w:t>
      </w:r>
      <w:r w:rsidRPr="00770A5D">
        <w:rPr>
          <w:rFonts w:ascii="Times New Roman" w:eastAsia="Times New Roman" w:hAnsi="Times New Roman" w:cs="Times New Roman"/>
          <w:color w:val="000000" w:themeColor="text1"/>
          <w:sz w:val="24"/>
          <w:szCs w:val="24"/>
        </w:rPr>
        <w:t>assisted systems to make business transactions simpler are all e-business components. E-commerce</w:t>
      </w:r>
      <w:r w:rsidR="00C809C2">
        <w:rPr>
          <w:rFonts w:ascii="Times New Roman" w:eastAsia="Times New Roman" w:hAnsi="Times New Roman" w:cs="Times New Roman"/>
          <w:color w:val="000000" w:themeColor="text1"/>
          <w:sz w:val="24"/>
          <w:szCs w:val="24"/>
        </w:rPr>
        <w:t>, however,</w:t>
      </w:r>
      <w:r w:rsidRPr="00770A5D">
        <w:rPr>
          <w:rFonts w:ascii="Times New Roman" w:eastAsia="Times New Roman" w:hAnsi="Times New Roman" w:cs="Times New Roman"/>
          <w:color w:val="000000" w:themeColor="text1"/>
          <w:sz w:val="24"/>
          <w:szCs w:val="24"/>
        </w:rPr>
        <w:t xml:space="preserve"> limits itself to buying and selling of organizations products from the organization’s website</w:t>
      </w:r>
      <w:r w:rsidR="00B17B8A" w:rsidRPr="00770A5D">
        <w:rPr>
          <w:rFonts w:ascii="Times New Roman" w:eastAsia="Times New Roman" w:hAnsi="Times New Roman" w:cs="Times New Roman"/>
          <w:color w:val="000000" w:themeColor="text1"/>
          <w:sz w:val="24"/>
          <w:szCs w:val="24"/>
        </w:rPr>
        <w:t xml:space="preserve"> (Garbowski et al., 2019)</w:t>
      </w:r>
      <w:r w:rsidRPr="00770A5D">
        <w:rPr>
          <w:rFonts w:ascii="Times New Roman" w:eastAsia="Times New Roman" w:hAnsi="Times New Roman" w:cs="Times New Roman"/>
          <w:color w:val="000000" w:themeColor="text1"/>
          <w:sz w:val="24"/>
          <w:szCs w:val="24"/>
        </w:rPr>
        <w:t xml:space="preserve">. Even payments </w:t>
      </w:r>
      <w:r w:rsidR="00C809C2">
        <w:rPr>
          <w:rFonts w:ascii="Times New Roman" w:eastAsia="Times New Roman" w:hAnsi="Times New Roman" w:cs="Times New Roman"/>
          <w:color w:val="000000" w:themeColor="text1"/>
          <w:sz w:val="24"/>
          <w:szCs w:val="24"/>
        </w:rPr>
        <w:t xml:space="preserve">in e-commerce </w:t>
      </w:r>
      <w:r w:rsidRPr="00770A5D">
        <w:rPr>
          <w:rFonts w:ascii="Times New Roman" w:eastAsia="Times New Roman" w:hAnsi="Times New Roman" w:cs="Times New Roman"/>
          <w:color w:val="000000" w:themeColor="text1"/>
          <w:sz w:val="24"/>
          <w:szCs w:val="24"/>
        </w:rPr>
        <w:t>are done online. What Apple does o</w:t>
      </w:r>
      <w:r w:rsidR="00C809C2">
        <w:rPr>
          <w:rFonts w:ascii="Times New Roman" w:eastAsia="Times New Roman" w:hAnsi="Times New Roman" w:cs="Times New Roman"/>
          <w:color w:val="000000" w:themeColor="text1"/>
          <w:sz w:val="24"/>
          <w:szCs w:val="24"/>
        </w:rPr>
        <w:t>nline is e-business because it</w:t>
      </w:r>
      <w:r w:rsidRPr="00770A5D">
        <w:rPr>
          <w:rFonts w:ascii="Times New Roman" w:eastAsia="Times New Roman" w:hAnsi="Times New Roman" w:cs="Times New Roman"/>
          <w:color w:val="000000" w:themeColor="text1"/>
          <w:sz w:val="24"/>
          <w:szCs w:val="24"/>
        </w:rPr>
        <w:t xml:space="preserve"> reach</w:t>
      </w:r>
      <w:r w:rsidR="00C809C2">
        <w:rPr>
          <w:rFonts w:ascii="Times New Roman" w:eastAsia="Times New Roman" w:hAnsi="Times New Roman" w:cs="Times New Roman"/>
          <w:color w:val="000000" w:themeColor="text1"/>
          <w:sz w:val="24"/>
          <w:szCs w:val="24"/>
        </w:rPr>
        <w:t>es</w:t>
      </w:r>
      <w:r w:rsidRPr="00770A5D">
        <w:rPr>
          <w:rFonts w:ascii="Times New Roman" w:eastAsia="Times New Roman" w:hAnsi="Times New Roman" w:cs="Times New Roman"/>
          <w:color w:val="000000" w:themeColor="text1"/>
          <w:sz w:val="24"/>
          <w:szCs w:val="24"/>
        </w:rPr>
        <w:t xml:space="preserve"> customers through </w:t>
      </w:r>
      <w:r w:rsidR="004D09EB">
        <w:rPr>
          <w:rFonts w:ascii="Times New Roman" w:eastAsia="Times New Roman" w:hAnsi="Times New Roman" w:cs="Times New Roman"/>
          <w:color w:val="000000" w:themeColor="text1"/>
          <w:sz w:val="24"/>
          <w:szCs w:val="24"/>
        </w:rPr>
        <w:t xml:space="preserve">the </w:t>
      </w:r>
      <w:r w:rsidRPr="00770A5D">
        <w:rPr>
          <w:rFonts w:ascii="Times New Roman" w:eastAsia="Times New Roman" w:hAnsi="Times New Roman" w:cs="Times New Roman"/>
          <w:color w:val="000000" w:themeColor="text1"/>
          <w:sz w:val="24"/>
          <w:szCs w:val="24"/>
        </w:rPr>
        <w:t xml:space="preserve">electronic </w:t>
      </w:r>
      <w:r w:rsidR="00B17B8A" w:rsidRPr="00770A5D">
        <w:rPr>
          <w:rFonts w:ascii="Times New Roman" w:eastAsia="Times New Roman" w:hAnsi="Times New Roman" w:cs="Times New Roman"/>
          <w:color w:val="000000" w:themeColor="text1"/>
          <w:sz w:val="24"/>
          <w:szCs w:val="24"/>
        </w:rPr>
        <w:t>exchange;</w:t>
      </w:r>
      <w:r w:rsidRPr="00770A5D">
        <w:rPr>
          <w:rFonts w:ascii="Times New Roman" w:eastAsia="Times New Roman" w:hAnsi="Times New Roman" w:cs="Times New Roman"/>
          <w:color w:val="000000" w:themeColor="text1"/>
          <w:sz w:val="24"/>
          <w:szCs w:val="24"/>
        </w:rPr>
        <w:t xml:space="preserve"> they create applications from data manipulated by technology. Microsoft</w:t>
      </w:r>
      <w:r w:rsidR="004D09EB">
        <w:rPr>
          <w:rFonts w:ascii="Times New Roman" w:eastAsia="Times New Roman" w:hAnsi="Times New Roman" w:cs="Times New Roman"/>
          <w:color w:val="000000" w:themeColor="text1"/>
          <w:sz w:val="24"/>
          <w:szCs w:val="24"/>
        </w:rPr>
        <w:t>,</w:t>
      </w:r>
      <w:r w:rsidRPr="00770A5D">
        <w:rPr>
          <w:rFonts w:ascii="Times New Roman" w:eastAsia="Times New Roman" w:hAnsi="Times New Roman" w:cs="Times New Roman"/>
          <w:color w:val="000000" w:themeColor="text1"/>
          <w:sz w:val="24"/>
          <w:szCs w:val="24"/>
        </w:rPr>
        <w:t xml:space="preserve"> on the other hand</w:t>
      </w:r>
      <w:r w:rsidR="00C809C2">
        <w:rPr>
          <w:rFonts w:ascii="Times New Roman" w:eastAsia="Times New Roman" w:hAnsi="Times New Roman" w:cs="Times New Roman"/>
          <w:color w:val="000000" w:themeColor="text1"/>
          <w:sz w:val="24"/>
          <w:szCs w:val="24"/>
        </w:rPr>
        <w:t>,</w:t>
      </w:r>
      <w:r w:rsidRPr="00770A5D">
        <w:rPr>
          <w:rFonts w:ascii="Times New Roman" w:eastAsia="Times New Roman" w:hAnsi="Times New Roman" w:cs="Times New Roman"/>
          <w:color w:val="000000" w:themeColor="text1"/>
          <w:sz w:val="24"/>
          <w:szCs w:val="24"/>
        </w:rPr>
        <w:t xml:space="preserve"> creates and upgrades its word document to facilitate easy paperwork that can be utilized and transmitted via the electronic spectrums.</w:t>
      </w:r>
    </w:p>
    <w:p w14:paraId="20BF4359" w14:textId="77777777" w:rsidR="00FB7873" w:rsidRDefault="003630BF" w:rsidP="0059180E">
      <w:pPr>
        <w:spacing w:line="480" w:lineRule="auto"/>
        <w:jc w:val="center"/>
        <w:rPr>
          <w:rFonts w:ascii="Times New Roman" w:eastAsia="Times New Roman" w:hAnsi="Times New Roman" w:cs="Times New Roman"/>
          <w:b/>
          <w:color w:val="000000" w:themeColor="text1"/>
          <w:sz w:val="24"/>
          <w:szCs w:val="24"/>
        </w:rPr>
      </w:pPr>
      <w:r w:rsidRPr="00770A5D">
        <w:rPr>
          <w:rFonts w:ascii="Times New Roman" w:eastAsia="Times New Roman" w:hAnsi="Times New Roman" w:cs="Times New Roman"/>
          <w:b/>
          <w:color w:val="000000" w:themeColor="text1"/>
          <w:sz w:val="24"/>
          <w:szCs w:val="24"/>
        </w:rPr>
        <w:t xml:space="preserve">Information Security and </w:t>
      </w:r>
      <w:r w:rsidR="00881EC7">
        <w:rPr>
          <w:rFonts w:ascii="Times New Roman" w:eastAsia="Times New Roman" w:hAnsi="Times New Roman" w:cs="Times New Roman"/>
          <w:b/>
          <w:color w:val="000000" w:themeColor="text1"/>
          <w:sz w:val="24"/>
          <w:szCs w:val="24"/>
        </w:rPr>
        <w:t>i</w:t>
      </w:r>
      <w:r w:rsidRPr="00770A5D">
        <w:rPr>
          <w:rFonts w:ascii="Times New Roman" w:eastAsia="Times New Roman" w:hAnsi="Times New Roman" w:cs="Times New Roman"/>
          <w:b/>
          <w:color w:val="000000" w:themeColor="text1"/>
          <w:sz w:val="24"/>
          <w:szCs w:val="24"/>
        </w:rPr>
        <w:t xml:space="preserve">ts Relation to </w:t>
      </w:r>
      <w:r w:rsidR="00881EC7">
        <w:rPr>
          <w:rFonts w:ascii="Times New Roman" w:eastAsia="Times New Roman" w:hAnsi="Times New Roman" w:cs="Times New Roman"/>
          <w:b/>
          <w:color w:val="000000" w:themeColor="text1"/>
          <w:sz w:val="24"/>
          <w:szCs w:val="24"/>
        </w:rPr>
        <w:t>a</w:t>
      </w:r>
      <w:r w:rsidRPr="00770A5D">
        <w:rPr>
          <w:rFonts w:ascii="Times New Roman" w:eastAsia="Times New Roman" w:hAnsi="Times New Roman" w:cs="Times New Roman"/>
          <w:b/>
          <w:color w:val="000000" w:themeColor="text1"/>
          <w:sz w:val="24"/>
          <w:szCs w:val="24"/>
        </w:rPr>
        <w:t xml:space="preserve">ll the </w:t>
      </w:r>
      <w:r w:rsidR="00FB7873">
        <w:rPr>
          <w:rFonts w:ascii="Times New Roman" w:eastAsia="Times New Roman" w:hAnsi="Times New Roman" w:cs="Times New Roman"/>
          <w:b/>
          <w:color w:val="000000" w:themeColor="text1"/>
          <w:sz w:val="24"/>
          <w:szCs w:val="24"/>
        </w:rPr>
        <w:t>O</w:t>
      </w:r>
      <w:r w:rsidRPr="00770A5D">
        <w:rPr>
          <w:rFonts w:ascii="Times New Roman" w:eastAsia="Times New Roman" w:hAnsi="Times New Roman" w:cs="Times New Roman"/>
          <w:b/>
          <w:color w:val="000000" w:themeColor="text1"/>
          <w:sz w:val="24"/>
          <w:szCs w:val="24"/>
        </w:rPr>
        <w:t>ther Three Concepts</w:t>
      </w:r>
      <w:r w:rsidR="001818B9">
        <w:rPr>
          <w:rFonts w:ascii="Times New Roman" w:eastAsia="Times New Roman" w:hAnsi="Times New Roman" w:cs="Times New Roman"/>
          <w:b/>
          <w:color w:val="000000" w:themeColor="text1"/>
          <w:sz w:val="24"/>
          <w:szCs w:val="24"/>
        </w:rPr>
        <w:t xml:space="preserve"> Above</w:t>
      </w:r>
    </w:p>
    <w:p w14:paraId="441AE70F" w14:textId="11C84192" w:rsidR="007445F0" w:rsidRDefault="00A16335" w:rsidP="0059180E">
      <w:pPr>
        <w:spacing w:line="480" w:lineRule="auto"/>
        <w:ind w:firstLine="720"/>
        <w:rPr>
          <w:rFonts w:ascii="Times New Roman" w:hAnsi="Times New Roman" w:cs="Times New Roman"/>
          <w:color w:val="000000" w:themeColor="text1"/>
          <w:sz w:val="24"/>
          <w:szCs w:val="24"/>
        </w:rPr>
      </w:pPr>
      <w:r w:rsidRPr="00770A5D">
        <w:rPr>
          <w:rFonts w:ascii="Times New Roman" w:hAnsi="Times New Roman" w:cs="Times New Roman"/>
          <w:color w:val="000000" w:themeColor="text1"/>
          <w:sz w:val="24"/>
          <w:szCs w:val="24"/>
        </w:rPr>
        <w:t xml:space="preserve">Information security </w:t>
      </w:r>
      <w:r w:rsidR="00AE078C" w:rsidRPr="00770A5D">
        <w:rPr>
          <w:rFonts w:ascii="Times New Roman" w:hAnsi="Times New Roman" w:cs="Times New Roman"/>
          <w:color w:val="000000" w:themeColor="text1"/>
          <w:sz w:val="24"/>
          <w:szCs w:val="24"/>
        </w:rPr>
        <w:t>fortifies</w:t>
      </w:r>
      <w:r w:rsidRPr="00770A5D">
        <w:rPr>
          <w:rFonts w:ascii="Times New Roman" w:hAnsi="Times New Roman" w:cs="Times New Roman"/>
          <w:color w:val="000000" w:themeColor="text1"/>
          <w:sz w:val="24"/>
          <w:szCs w:val="24"/>
        </w:rPr>
        <w:t xml:space="preserve"> all business transactions</w:t>
      </w:r>
      <w:r w:rsidR="00AE078C" w:rsidRPr="00770A5D">
        <w:rPr>
          <w:rFonts w:ascii="Times New Roman" w:hAnsi="Times New Roman" w:cs="Times New Roman"/>
          <w:color w:val="000000" w:themeColor="text1"/>
          <w:sz w:val="24"/>
          <w:szCs w:val="24"/>
        </w:rPr>
        <w:t xml:space="preserve"> over the internet</w:t>
      </w:r>
      <w:r w:rsidRPr="00770A5D">
        <w:rPr>
          <w:rFonts w:ascii="Times New Roman" w:hAnsi="Times New Roman" w:cs="Times New Roman"/>
          <w:color w:val="000000" w:themeColor="text1"/>
          <w:sz w:val="24"/>
          <w:szCs w:val="24"/>
        </w:rPr>
        <w:t>. As long as all business procedure</w:t>
      </w:r>
      <w:r w:rsidR="00AE078C" w:rsidRPr="00770A5D">
        <w:rPr>
          <w:rFonts w:ascii="Times New Roman" w:hAnsi="Times New Roman" w:cs="Times New Roman"/>
          <w:color w:val="000000" w:themeColor="text1"/>
          <w:sz w:val="24"/>
          <w:szCs w:val="24"/>
        </w:rPr>
        <w:t>s</w:t>
      </w:r>
      <w:r w:rsidRPr="00770A5D">
        <w:rPr>
          <w:rFonts w:ascii="Times New Roman" w:hAnsi="Times New Roman" w:cs="Times New Roman"/>
          <w:color w:val="000000" w:themeColor="text1"/>
          <w:sz w:val="24"/>
          <w:szCs w:val="24"/>
        </w:rPr>
        <w:t xml:space="preserve"> are </w:t>
      </w:r>
      <w:r w:rsidR="002A0210" w:rsidRPr="00770A5D">
        <w:rPr>
          <w:rFonts w:ascii="Times New Roman" w:hAnsi="Times New Roman" w:cs="Times New Roman"/>
          <w:color w:val="000000" w:themeColor="text1"/>
          <w:sz w:val="24"/>
          <w:szCs w:val="24"/>
        </w:rPr>
        <w:t>functioned</w:t>
      </w:r>
      <w:r w:rsidRPr="00770A5D">
        <w:rPr>
          <w:rFonts w:ascii="Times New Roman" w:hAnsi="Times New Roman" w:cs="Times New Roman"/>
          <w:color w:val="000000" w:themeColor="text1"/>
          <w:sz w:val="24"/>
          <w:szCs w:val="24"/>
        </w:rPr>
        <w:t xml:space="preserve"> on digital platforms, </w:t>
      </w:r>
      <w:r w:rsidR="00AE078C" w:rsidRPr="00770A5D">
        <w:rPr>
          <w:rFonts w:ascii="Times New Roman" w:hAnsi="Times New Roman" w:cs="Times New Roman"/>
          <w:color w:val="000000" w:themeColor="text1"/>
          <w:sz w:val="24"/>
          <w:szCs w:val="24"/>
        </w:rPr>
        <w:t>information security becomes an in-depth requirement for every organization</w:t>
      </w:r>
      <w:r w:rsidR="002A0210">
        <w:rPr>
          <w:rFonts w:ascii="Times New Roman" w:hAnsi="Times New Roman" w:cs="Times New Roman"/>
          <w:color w:val="000000" w:themeColor="text1"/>
          <w:sz w:val="24"/>
          <w:szCs w:val="24"/>
        </w:rPr>
        <w:t xml:space="preserve"> (Bashir &amp; Khalique, </w:t>
      </w:r>
      <w:r w:rsidR="002A0210" w:rsidRPr="002A0210">
        <w:rPr>
          <w:rFonts w:ascii="Times New Roman" w:hAnsi="Times New Roman" w:cs="Times New Roman"/>
          <w:color w:val="000000" w:themeColor="text1"/>
          <w:sz w:val="24"/>
          <w:szCs w:val="24"/>
        </w:rPr>
        <w:t>2016)</w:t>
      </w:r>
      <w:r w:rsidR="00AE078C" w:rsidRPr="00770A5D">
        <w:rPr>
          <w:rFonts w:ascii="Times New Roman" w:hAnsi="Times New Roman" w:cs="Times New Roman"/>
          <w:color w:val="000000" w:themeColor="text1"/>
          <w:sz w:val="24"/>
          <w:szCs w:val="24"/>
        </w:rPr>
        <w:t xml:space="preserve">. There have cases of fraudsters disguised as digital subsidiary companies representing pharmaceutical giants like Johnson and Johnson. Information security </w:t>
      </w:r>
      <w:r w:rsidR="002A0210">
        <w:rPr>
          <w:rFonts w:ascii="Times New Roman" w:hAnsi="Times New Roman" w:cs="Times New Roman"/>
          <w:color w:val="000000" w:themeColor="text1"/>
          <w:sz w:val="24"/>
          <w:szCs w:val="24"/>
        </w:rPr>
        <w:t xml:space="preserve">then protects </w:t>
      </w:r>
      <w:r w:rsidR="00AE078C" w:rsidRPr="00770A5D">
        <w:rPr>
          <w:rFonts w:ascii="Times New Roman" w:hAnsi="Times New Roman" w:cs="Times New Roman"/>
          <w:color w:val="000000" w:themeColor="text1"/>
          <w:sz w:val="24"/>
          <w:szCs w:val="24"/>
        </w:rPr>
        <w:t xml:space="preserve">customers from exploitation and also secures the reputation of victim companies. </w:t>
      </w:r>
      <w:r w:rsidR="002A0210" w:rsidRPr="00770A5D">
        <w:rPr>
          <w:rFonts w:ascii="Times New Roman" w:hAnsi="Times New Roman" w:cs="Times New Roman"/>
          <w:color w:val="000000" w:themeColor="text1"/>
          <w:sz w:val="24"/>
          <w:szCs w:val="24"/>
        </w:rPr>
        <w:t>By this means</w:t>
      </w:r>
      <w:r w:rsidR="00AE078C" w:rsidRPr="00770A5D">
        <w:rPr>
          <w:rFonts w:ascii="Times New Roman" w:hAnsi="Times New Roman" w:cs="Times New Roman"/>
          <w:color w:val="000000" w:themeColor="text1"/>
          <w:sz w:val="24"/>
          <w:szCs w:val="24"/>
        </w:rPr>
        <w:t>, the company retains its values</w:t>
      </w:r>
      <w:r w:rsidR="00342CCA">
        <w:rPr>
          <w:rFonts w:ascii="Times New Roman" w:hAnsi="Times New Roman" w:cs="Times New Roman"/>
          <w:color w:val="000000" w:themeColor="text1"/>
          <w:sz w:val="24"/>
          <w:szCs w:val="24"/>
        </w:rPr>
        <w:t>-</w:t>
      </w:r>
      <w:r w:rsidR="00AE078C" w:rsidRPr="00770A5D">
        <w:rPr>
          <w:rFonts w:ascii="Times New Roman" w:hAnsi="Times New Roman" w:cs="Times New Roman"/>
          <w:color w:val="000000" w:themeColor="text1"/>
          <w:sz w:val="24"/>
          <w:szCs w:val="24"/>
        </w:rPr>
        <w:t xml:space="preserve">driven </w:t>
      </w:r>
      <w:r w:rsidR="00AE078C" w:rsidRPr="00770A5D">
        <w:rPr>
          <w:rFonts w:ascii="Times New Roman" w:hAnsi="Times New Roman" w:cs="Times New Roman"/>
          <w:color w:val="000000" w:themeColor="text1"/>
          <w:sz w:val="24"/>
          <w:szCs w:val="24"/>
        </w:rPr>
        <w:lastRenderedPageBreak/>
        <w:t xml:space="preserve">business. Furthermore, the company continues to envisage its operational systems online. Management of information </w:t>
      </w:r>
      <w:r w:rsidR="002A0210">
        <w:rPr>
          <w:rFonts w:ascii="Times New Roman" w:hAnsi="Times New Roman" w:cs="Times New Roman"/>
          <w:color w:val="000000" w:themeColor="text1"/>
          <w:sz w:val="24"/>
          <w:szCs w:val="24"/>
        </w:rPr>
        <w:t>systems become</w:t>
      </w:r>
      <w:r w:rsidR="00AE078C" w:rsidRPr="00770A5D">
        <w:rPr>
          <w:rFonts w:ascii="Times New Roman" w:hAnsi="Times New Roman" w:cs="Times New Roman"/>
          <w:color w:val="000000" w:themeColor="text1"/>
          <w:sz w:val="24"/>
          <w:szCs w:val="24"/>
        </w:rPr>
        <w:t xml:space="preserve"> very easy when there are </w:t>
      </w:r>
      <w:r w:rsidR="002A497A" w:rsidRPr="00770A5D">
        <w:rPr>
          <w:rFonts w:ascii="Times New Roman" w:hAnsi="Times New Roman" w:cs="Times New Roman"/>
          <w:color w:val="000000" w:themeColor="text1"/>
          <w:sz w:val="24"/>
          <w:szCs w:val="24"/>
        </w:rPr>
        <w:t>practices</w:t>
      </w:r>
      <w:r w:rsidR="00AE078C" w:rsidRPr="00770A5D">
        <w:rPr>
          <w:rFonts w:ascii="Times New Roman" w:hAnsi="Times New Roman" w:cs="Times New Roman"/>
          <w:color w:val="000000" w:themeColor="text1"/>
          <w:sz w:val="24"/>
          <w:szCs w:val="24"/>
        </w:rPr>
        <w:t xml:space="preserve"> and </w:t>
      </w:r>
      <w:r w:rsidR="002A497A" w:rsidRPr="00770A5D">
        <w:rPr>
          <w:rFonts w:ascii="Times New Roman" w:hAnsi="Times New Roman" w:cs="Times New Roman"/>
          <w:color w:val="000000" w:themeColor="text1"/>
          <w:sz w:val="24"/>
          <w:szCs w:val="24"/>
        </w:rPr>
        <w:t>procedures that</w:t>
      </w:r>
      <w:r w:rsidR="00AE078C" w:rsidRPr="00770A5D">
        <w:rPr>
          <w:rFonts w:ascii="Times New Roman" w:hAnsi="Times New Roman" w:cs="Times New Roman"/>
          <w:color w:val="000000" w:themeColor="text1"/>
          <w:sz w:val="24"/>
          <w:szCs w:val="24"/>
        </w:rPr>
        <w:t xml:space="preserve"> are designed and implemented to </w:t>
      </w:r>
      <w:r w:rsidR="002A497A" w:rsidRPr="00770A5D">
        <w:rPr>
          <w:rFonts w:ascii="Times New Roman" w:hAnsi="Times New Roman" w:cs="Times New Roman"/>
          <w:color w:val="000000" w:themeColor="text1"/>
          <w:sz w:val="24"/>
          <w:szCs w:val="24"/>
        </w:rPr>
        <w:t>shield</w:t>
      </w:r>
      <w:r w:rsidR="00AE078C" w:rsidRPr="00770A5D">
        <w:rPr>
          <w:rFonts w:ascii="Times New Roman" w:hAnsi="Times New Roman" w:cs="Times New Roman"/>
          <w:color w:val="000000" w:themeColor="text1"/>
          <w:sz w:val="24"/>
          <w:szCs w:val="24"/>
        </w:rPr>
        <w:t xml:space="preserve"> </w:t>
      </w:r>
      <w:r w:rsidR="002A497A" w:rsidRPr="00770A5D">
        <w:rPr>
          <w:rFonts w:ascii="Times New Roman" w:hAnsi="Times New Roman" w:cs="Times New Roman"/>
          <w:color w:val="000000" w:themeColor="text1"/>
          <w:sz w:val="24"/>
          <w:szCs w:val="24"/>
        </w:rPr>
        <w:t>confidential print or</w:t>
      </w:r>
      <w:r w:rsidR="00AE078C" w:rsidRPr="00770A5D">
        <w:rPr>
          <w:rFonts w:ascii="Times New Roman" w:hAnsi="Times New Roman" w:cs="Times New Roman"/>
          <w:color w:val="000000" w:themeColor="text1"/>
          <w:sz w:val="24"/>
          <w:szCs w:val="24"/>
        </w:rPr>
        <w:t xml:space="preserve"> electronic</w:t>
      </w:r>
      <w:r w:rsidR="002A497A" w:rsidRPr="00770A5D">
        <w:rPr>
          <w:rFonts w:ascii="Times New Roman" w:hAnsi="Times New Roman" w:cs="Times New Roman"/>
          <w:color w:val="000000" w:themeColor="text1"/>
          <w:sz w:val="24"/>
          <w:szCs w:val="24"/>
        </w:rPr>
        <w:t xml:space="preserve"> information which serve as</w:t>
      </w:r>
      <w:r w:rsidR="00AE078C" w:rsidRPr="00770A5D">
        <w:rPr>
          <w:rFonts w:ascii="Times New Roman" w:hAnsi="Times New Roman" w:cs="Times New Roman"/>
          <w:color w:val="000000" w:themeColor="text1"/>
          <w:sz w:val="24"/>
          <w:szCs w:val="24"/>
        </w:rPr>
        <w:t xml:space="preserve"> private and sensitive from </w:t>
      </w:r>
      <w:r w:rsidR="002A497A" w:rsidRPr="00770A5D">
        <w:rPr>
          <w:rFonts w:ascii="Times New Roman" w:hAnsi="Times New Roman" w:cs="Times New Roman"/>
          <w:color w:val="000000" w:themeColor="text1"/>
          <w:sz w:val="24"/>
          <w:szCs w:val="24"/>
        </w:rPr>
        <w:t>unlicensed</w:t>
      </w:r>
      <w:r w:rsidR="00AE078C" w:rsidRPr="00770A5D">
        <w:rPr>
          <w:rFonts w:ascii="Times New Roman" w:hAnsi="Times New Roman" w:cs="Times New Roman"/>
          <w:color w:val="000000" w:themeColor="text1"/>
          <w:sz w:val="24"/>
          <w:szCs w:val="24"/>
        </w:rPr>
        <w:t xml:space="preserve"> </w:t>
      </w:r>
      <w:r w:rsidR="002A497A" w:rsidRPr="00770A5D">
        <w:rPr>
          <w:rFonts w:ascii="Times New Roman" w:hAnsi="Times New Roman" w:cs="Times New Roman"/>
          <w:color w:val="000000" w:themeColor="text1"/>
          <w:sz w:val="24"/>
          <w:szCs w:val="24"/>
        </w:rPr>
        <w:t>contact. In a broader view,</w:t>
      </w:r>
      <w:r w:rsidR="002A497A" w:rsidRPr="00770A5D">
        <w:rPr>
          <w:rFonts w:ascii="Times New Roman" w:hAnsi="Times New Roman" w:cs="Times New Roman"/>
          <w:sz w:val="24"/>
          <w:szCs w:val="24"/>
        </w:rPr>
        <w:t xml:space="preserve"> </w:t>
      </w:r>
      <w:r w:rsidR="002A497A" w:rsidRPr="00770A5D">
        <w:rPr>
          <w:rFonts w:ascii="Times New Roman" w:hAnsi="Times New Roman" w:cs="Times New Roman"/>
          <w:color w:val="000000" w:themeColor="text1"/>
          <w:sz w:val="24"/>
          <w:szCs w:val="24"/>
        </w:rPr>
        <w:t xml:space="preserve">Bashir &amp; Khalique (2016) sum that all concepts of business intelligence and information systems are meant to serve </w:t>
      </w:r>
      <w:r w:rsidR="00342CCA">
        <w:rPr>
          <w:rFonts w:ascii="Times New Roman" w:hAnsi="Times New Roman" w:cs="Times New Roman"/>
          <w:color w:val="000000" w:themeColor="text1"/>
          <w:sz w:val="24"/>
          <w:szCs w:val="24"/>
        </w:rPr>
        <w:t xml:space="preserve">the </w:t>
      </w:r>
      <w:r w:rsidR="002A497A" w:rsidRPr="00770A5D">
        <w:rPr>
          <w:rFonts w:ascii="Times New Roman" w:hAnsi="Times New Roman" w:cs="Times New Roman"/>
          <w:color w:val="000000" w:themeColor="text1"/>
          <w:sz w:val="24"/>
          <w:szCs w:val="24"/>
        </w:rPr>
        <w:t>unifying purpose of progressing business practices.</w:t>
      </w:r>
    </w:p>
    <w:p w14:paraId="700EBB88" w14:textId="77777777" w:rsidR="007445F0" w:rsidRDefault="002A497A" w:rsidP="0059180E">
      <w:pPr>
        <w:spacing w:line="480" w:lineRule="auto"/>
        <w:jc w:val="center"/>
        <w:rPr>
          <w:rFonts w:ascii="Times New Roman" w:hAnsi="Times New Roman" w:cs="Times New Roman"/>
          <w:b/>
          <w:color w:val="000000" w:themeColor="text1"/>
          <w:sz w:val="24"/>
          <w:szCs w:val="24"/>
        </w:rPr>
      </w:pPr>
      <w:r w:rsidRPr="00770A5D">
        <w:rPr>
          <w:rFonts w:ascii="Times New Roman" w:hAnsi="Times New Roman" w:cs="Times New Roman"/>
          <w:b/>
          <w:color w:val="000000" w:themeColor="text1"/>
          <w:sz w:val="24"/>
          <w:szCs w:val="24"/>
        </w:rPr>
        <w:t>Conclusion</w:t>
      </w:r>
    </w:p>
    <w:p w14:paraId="43F9D58A" w14:textId="59FAF8DE" w:rsidR="007445F0" w:rsidRDefault="002A497A" w:rsidP="0059180E">
      <w:pPr>
        <w:spacing w:line="480" w:lineRule="auto"/>
        <w:ind w:firstLine="720"/>
        <w:rPr>
          <w:rFonts w:ascii="Times New Roman" w:hAnsi="Times New Roman" w:cs="Times New Roman"/>
          <w:color w:val="000000" w:themeColor="text1"/>
          <w:sz w:val="24"/>
          <w:szCs w:val="24"/>
        </w:rPr>
      </w:pPr>
      <w:r w:rsidRPr="00770A5D">
        <w:rPr>
          <w:rFonts w:ascii="Times New Roman" w:hAnsi="Times New Roman" w:cs="Times New Roman"/>
          <w:color w:val="000000" w:themeColor="text1"/>
          <w:sz w:val="24"/>
          <w:szCs w:val="24"/>
        </w:rPr>
        <w:t>The emergence of technology</w:t>
      </w:r>
      <w:r w:rsidR="00342CCA">
        <w:rPr>
          <w:rFonts w:ascii="Times New Roman" w:hAnsi="Times New Roman" w:cs="Times New Roman"/>
          <w:color w:val="000000" w:themeColor="text1"/>
          <w:sz w:val="24"/>
          <w:szCs w:val="24"/>
        </w:rPr>
        <w:t>-</w:t>
      </w:r>
      <w:r w:rsidRPr="00770A5D">
        <w:rPr>
          <w:rFonts w:ascii="Times New Roman" w:hAnsi="Times New Roman" w:cs="Times New Roman"/>
          <w:color w:val="000000" w:themeColor="text1"/>
          <w:sz w:val="24"/>
          <w:szCs w:val="24"/>
        </w:rPr>
        <w:t>assisted business operations require</w:t>
      </w:r>
      <w:r w:rsidR="00342CCA">
        <w:rPr>
          <w:rFonts w:ascii="Times New Roman" w:hAnsi="Times New Roman" w:cs="Times New Roman"/>
          <w:color w:val="000000" w:themeColor="text1"/>
          <w:sz w:val="24"/>
          <w:szCs w:val="24"/>
        </w:rPr>
        <w:t>s</w:t>
      </w:r>
      <w:r w:rsidRPr="00770A5D">
        <w:rPr>
          <w:rFonts w:ascii="Times New Roman" w:hAnsi="Times New Roman" w:cs="Times New Roman"/>
          <w:color w:val="000000" w:themeColor="text1"/>
          <w:sz w:val="24"/>
          <w:szCs w:val="24"/>
        </w:rPr>
        <w:t xml:space="preserve"> non-conformity with traditional business practices. Technology has consequently made business transactions very efficient and unified. Through concepts including management of information systems, MIS, value</w:t>
      </w:r>
      <w:r w:rsidR="00653E83">
        <w:rPr>
          <w:rFonts w:ascii="Times New Roman" w:hAnsi="Times New Roman" w:cs="Times New Roman"/>
          <w:color w:val="000000" w:themeColor="text1"/>
          <w:sz w:val="24"/>
          <w:szCs w:val="24"/>
        </w:rPr>
        <w:t>-</w:t>
      </w:r>
      <w:r w:rsidRPr="00770A5D">
        <w:rPr>
          <w:rFonts w:ascii="Times New Roman" w:hAnsi="Times New Roman" w:cs="Times New Roman"/>
          <w:color w:val="000000" w:themeColor="text1"/>
          <w:sz w:val="24"/>
          <w:szCs w:val="24"/>
        </w:rPr>
        <w:t xml:space="preserve">driven business, e-business and information security, organizations have come closer to their customers and majority have doubled up their business profit margins by integrating these concepts. </w:t>
      </w:r>
      <w:r w:rsidR="00E07E6F" w:rsidRPr="00770A5D">
        <w:rPr>
          <w:rFonts w:ascii="Times New Roman" w:hAnsi="Times New Roman" w:cs="Times New Roman"/>
          <w:color w:val="000000" w:themeColor="text1"/>
          <w:sz w:val="24"/>
          <w:szCs w:val="24"/>
        </w:rPr>
        <w:t>In comparison</w:t>
      </w:r>
      <w:r w:rsidRPr="00770A5D">
        <w:rPr>
          <w:rFonts w:ascii="Times New Roman" w:hAnsi="Times New Roman" w:cs="Times New Roman"/>
          <w:color w:val="000000" w:themeColor="text1"/>
          <w:sz w:val="24"/>
          <w:szCs w:val="24"/>
        </w:rPr>
        <w:t xml:space="preserve">, all these </w:t>
      </w:r>
      <w:r w:rsidR="00E07E6F" w:rsidRPr="00770A5D">
        <w:rPr>
          <w:rFonts w:ascii="Times New Roman" w:hAnsi="Times New Roman" w:cs="Times New Roman"/>
          <w:color w:val="000000" w:themeColor="text1"/>
          <w:sz w:val="24"/>
          <w:szCs w:val="24"/>
        </w:rPr>
        <w:t>four business intelligence concepts ar</w:t>
      </w:r>
      <w:r w:rsidR="002A0210">
        <w:rPr>
          <w:rFonts w:ascii="Times New Roman" w:hAnsi="Times New Roman" w:cs="Times New Roman"/>
          <w:color w:val="000000" w:themeColor="text1"/>
          <w:sz w:val="24"/>
          <w:szCs w:val="24"/>
        </w:rPr>
        <w:t>e mundanely coded to implement</w:t>
      </w:r>
      <w:r w:rsidR="00E07E6F" w:rsidRPr="00770A5D">
        <w:rPr>
          <w:rFonts w:ascii="Times New Roman" w:hAnsi="Times New Roman" w:cs="Times New Roman"/>
          <w:color w:val="000000" w:themeColor="text1"/>
          <w:sz w:val="24"/>
          <w:szCs w:val="24"/>
        </w:rPr>
        <w:t xml:space="preserve"> similar purpose</w:t>
      </w:r>
      <w:r w:rsidR="002A0210">
        <w:rPr>
          <w:rFonts w:ascii="Times New Roman" w:hAnsi="Times New Roman" w:cs="Times New Roman"/>
          <w:color w:val="000000" w:themeColor="text1"/>
          <w:sz w:val="24"/>
          <w:szCs w:val="24"/>
        </w:rPr>
        <w:t>s</w:t>
      </w:r>
      <w:r w:rsidR="00E07E6F" w:rsidRPr="00770A5D">
        <w:rPr>
          <w:rFonts w:ascii="Times New Roman" w:hAnsi="Times New Roman" w:cs="Times New Roman"/>
          <w:color w:val="000000" w:themeColor="text1"/>
          <w:sz w:val="24"/>
          <w:szCs w:val="24"/>
        </w:rPr>
        <w:t xml:space="preserve">. That is to promote, transact, protect and manage business practices at the expense of </w:t>
      </w:r>
      <w:r w:rsidR="00653E83">
        <w:rPr>
          <w:rFonts w:ascii="Times New Roman" w:hAnsi="Times New Roman" w:cs="Times New Roman"/>
          <w:color w:val="000000" w:themeColor="text1"/>
          <w:sz w:val="24"/>
          <w:szCs w:val="24"/>
        </w:rPr>
        <w:t xml:space="preserve">the </w:t>
      </w:r>
      <w:r w:rsidR="00E07E6F" w:rsidRPr="00770A5D">
        <w:rPr>
          <w:rFonts w:ascii="Times New Roman" w:hAnsi="Times New Roman" w:cs="Times New Roman"/>
          <w:color w:val="000000" w:themeColor="text1"/>
          <w:sz w:val="24"/>
          <w:szCs w:val="24"/>
        </w:rPr>
        <w:t xml:space="preserve">ever-changing technology world. </w:t>
      </w:r>
      <w:r w:rsidR="00653E83">
        <w:rPr>
          <w:rFonts w:ascii="Times New Roman" w:hAnsi="Times New Roman" w:cs="Times New Roman"/>
          <w:color w:val="000000" w:themeColor="text1"/>
          <w:sz w:val="24"/>
          <w:szCs w:val="24"/>
        </w:rPr>
        <w:t xml:space="preserve">A </w:t>
      </w:r>
      <w:r w:rsidR="00E07E6F" w:rsidRPr="00770A5D">
        <w:rPr>
          <w:rFonts w:ascii="Times New Roman" w:hAnsi="Times New Roman" w:cs="Times New Roman"/>
          <w:color w:val="000000" w:themeColor="text1"/>
          <w:sz w:val="24"/>
          <w:szCs w:val="24"/>
        </w:rPr>
        <w:t>Value</w:t>
      </w:r>
      <w:r w:rsidR="00653E83">
        <w:rPr>
          <w:rFonts w:ascii="Times New Roman" w:hAnsi="Times New Roman" w:cs="Times New Roman"/>
          <w:color w:val="000000" w:themeColor="text1"/>
          <w:sz w:val="24"/>
          <w:szCs w:val="24"/>
        </w:rPr>
        <w:t>-</w:t>
      </w:r>
      <w:r w:rsidR="00E07E6F" w:rsidRPr="00770A5D">
        <w:rPr>
          <w:rFonts w:ascii="Times New Roman" w:hAnsi="Times New Roman" w:cs="Times New Roman"/>
          <w:color w:val="000000" w:themeColor="text1"/>
          <w:sz w:val="24"/>
          <w:szCs w:val="24"/>
        </w:rPr>
        <w:t>driven business promotes organizational products and culture, e-business transacts the exchange</w:t>
      </w:r>
      <w:r w:rsidR="002A0210">
        <w:rPr>
          <w:rFonts w:ascii="Times New Roman" w:hAnsi="Times New Roman" w:cs="Times New Roman"/>
          <w:color w:val="000000" w:themeColor="text1"/>
          <w:sz w:val="24"/>
          <w:szCs w:val="24"/>
        </w:rPr>
        <w:t xml:space="preserve"> of</w:t>
      </w:r>
      <w:r w:rsidR="00E07E6F" w:rsidRPr="00770A5D">
        <w:rPr>
          <w:rFonts w:ascii="Times New Roman" w:hAnsi="Times New Roman" w:cs="Times New Roman"/>
          <w:color w:val="000000" w:themeColor="text1"/>
          <w:sz w:val="24"/>
          <w:szCs w:val="24"/>
        </w:rPr>
        <w:t xml:space="preserve"> information about the product</w:t>
      </w:r>
      <w:r w:rsidR="00653E83">
        <w:rPr>
          <w:rFonts w:ascii="Times New Roman" w:hAnsi="Times New Roman" w:cs="Times New Roman"/>
          <w:color w:val="000000" w:themeColor="text1"/>
          <w:sz w:val="24"/>
          <w:szCs w:val="24"/>
        </w:rPr>
        <w:t xml:space="preserve"> through the internet</w:t>
      </w:r>
      <w:r w:rsidR="00E07E6F" w:rsidRPr="00770A5D">
        <w:rPr>
          <w:rFonts w:ascii="Times New Roman" w:hAnsi="Times New Roman" w:cs="Times New Roman"/>
          <w:color w:val="000000" w:themeColor="text1"/>
          <w:sz w:val="24"/>
          <w:szCs w:val="24"/>
        </w:rPr>
        <w:t xml:space="preserve">, information security protects that product information from disclosure to unwarranted folks and finally, management of information system provides lifelong </w:t>
      </w:r>
      <w:r w:rsidR="002A0210" w:rsidRPr="00770A5D">
        <w:rPr>
          <w:rFonts w:ascii="Times New Roman" w:hAnsi="Times New Roman" w:cs="Times New Roman"/>
          <w:color w:val="000000" w:themeColor="text1"/>
          <w:sz w:val="24"/>
          <w:szCs w:val="24"/>
        </w:rPr>
        <w:t>administration</w:t>
      </w:r>
      <w:r w:rsidR="002A0210">
        <w:rPr>
          <w:rFonts w:ascii="Times New Roman" w:hAnsi="Times New Roman" w:cs="Times New Roman"/>
          <w:color w:val="000000" w:themeColor="text1"/>
          <w:sz w:val="24"/>
          <w:szCs w:val="24"/>
        </w:rPr>
        <w:t xml:space="preserve"> of all of the said elements in</w:t>
      </w:r>
      <w:r w:rsidR="00E07E6F" w:rsidRPr="00770A5D">
        <w:rPr>
          <w:rFonts w:ascii="Times New Roman" w:hAnsi="Times New Roman" w:cs="Times New Roman"/>
          <w:color w:val="000000" w:themeColor="text1"/>
          <w:sz w:val="24"/>
          <w:szCs w:val="24"/>
        </w:rPr>
        <w:t xml:space="preserve"> business undertakings. All these four concepts are the tools that depict modern technology as the benchmark for all business operations.</w:t>
      </w:r>
    </w:p>
    <w:p w14:paraId="2852C143" w14:textId="77777777" w:rsidR="0059180E" w:rsidRDefault="0059180E" w:rsidP="0059180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BEC8C7" w14:textId="29973180" w:rsidR="007445F0" w:rsidRDefault="003833C0" w:rsidP="0059180E">
      <w:pPr>
        <w:spacing w:line="480" w:lineRule="auto"/>
        <w:jc w:val="center"/>
        <w:rPr>
          <w:rFonts w:ascii="Times New Roman" w:hAnsi="Times New Roman" w:cs="Times New Roman"/>
          <w:sz w:val="24"/>
          <w:szCs w:val="24"/>
        </w:rPr>
      </w:pPr>
      <w:r w:rsidRPr="00770A5D">
        <w:rPr>
          <w:rFonts w:ascii="Times New Roman" w:hAnsi="Times New Roman" w:cs="Times New Roman"/>
          <w:sz w:val="24"/>
          <w:szCs w:val="24"/>
        </w:rPr>
        <w:lastRenderedPageBreak/>
        <w:t>References</w:t>
      </w:r>
    </w:p>
    <w:p w14:paraId="1D8B876C" w14:textId="77777777" w:rsidR="009F21D3" w:rsidRDefault="009F21D3" w:rsidP="0059180E">
      <w:pPr>
        <w:spacing w:line="480" w:lineRule="auto"/>
        <w:ind w:left="720" w:hanging="720"/>
        <w:rPr>
          <w:rFonts w:ascii="Times New Roman" w:hAnsi="Times New Roman" w:cs="Times New Roman"/>
          <w:color w:val="222222"/>
          <w:sz w:val="24"/>
          <w:szCs w:val="24"/>
          <w:shd w:val="clear" w:color="auto" w:fill="FFFFFF"/>
        </w:rPr>
      </w:pPr>
      <w:r w:rsidRPr="00770A5D">
        <w:rPr>
          <w:rFonts w:ascii="Times New Roman" w:hAnsi="Times New Roman" w:cs="Times New Roman"/>
          <w:color w:val="222222"/>
          <w:sz w:val="24"/>
          <w:szCs w:val="24"/>
          <w:shd w:val="clear" w:color="auto" w:fill="FFFFFF"/>
        </w:rPr>
        <w:t>Alos-Simo, L., Verdu-Jover, A. J., &amp; Gomez-Gras, J. M. (2017). How transformational leadership facilitates e-business adoption. </w:t>
      </w:r>
      <w:r w:rsidRPr="00770A5D">
        <w:rPr>
          <w:rFonts w:ascii="Times New Roman" w:hAnsi="Times New Roman" w:cs="Times New Roman"/>
          <w:i/>
          <w:iCs/>
          <w:color w:val="222222"/>
          <w:sz w:val="24"/>
          <w:szCs w:val="24"/>
          <w:shd w:val="clear" w:color="auto" w:fill="FFFFFF"/>
        </w:rPr>
        <w:t>Industrial Management &amp; Data Systems</w:t>
      </w:r>
      <w:r w:rsidRPr="00770A5D">
        <w:rPr>
          <w:rFonts w:ascii="Times New Roman" w:hAnsi="Times New Roman" w:cs="Times New Roman"/>
          <w:color w:val="222222"/>
          <w:sz w:val="24"/>
          <w:szCs w:val="24"/>
          <w:shd w:val="clear" w:color="auto" w:fill="FFFFFF"/>
        </w:rPr>
        <w:t>.</w:t>
      </w:r>
    </w:p>
    <w:p w14:paraId="0CD70C6F" w14:textId="77777777" w:rsidR="009F21D3" w:rsidRDefault="009F21D3" w:rsidP="0059180E">
      <w:pPr>
        <w:spacing w:line="480" w:lineRule="auto"/>
        <w:ind w:left="720" w:hanging="720"/>
        <w:rPr>
          <w:rFonts w:ascii="Times New Roman" w:hAnsi="Times New Roman" w:cs="Times New Roman"/>
          <w:color w:val="222222"/>
          <w:sz w:val="24"/>
          <w:szCs w:val="24"/>
          <w:shd w:val="clear" w:color="auto" w:fill="FFFFFF"/>
        </w:rPr>
      </w:pPr>
      <w:r w:rsidRPr="00770A5D">
        <w:rPr>
          <w:rFonts w:ascii="Times New Roman" w:hAnsi="Times New Roman" w:cs="Times New Roman"/>
          <w:color w:val="222222"/>
          <w:sz w:val="24"/>
          <w:szCs w:val="24"/>
          <w:shd w:val="clear" w:color="auto" w:fill="FFFFFF"/>
        </w:rPr>
        <w:t>Altmann, P., &amp; Linder, M. (2019). Managing emerging (Mis) alignments in data-driven servitization. </w:t>
      </w:r>
      <w:r w:rsidRPr="00770A5D">
        <w:rPr>
          <w:rFonts w:ascii="Times New Roman" w:hAnsi="Times New Roman" w:cs="Times New Roman"/>
          <w:i/>
          <w:iCs/>
          <w:color w:val="222222"/>
          <w:sz w:val="24"/>
          <w:szCs w:val="24"/>
          <w:shd w:val="clear" w:color="auto" w:fill="FFFFFF"/>
        </w:rPr>
        <w:t>Research-Technology Management</w:t>
      </w:r>
      <w:r w:rsidRPr="00770A5D">
        <w:rPr>
          <w:rFonts w:ascii="Times New Roman" w:hAnsi="Times New Roman" w:cs="Times New Roman"/>
          <w:color w:val="222222"/>
          <w:sz w:val="24"/>
          <w:szCs w:val="24"/>
          <w:shd w:val="clear" w:color="auto" w:fill="FFFFFF"/>
        </w:rPr>
        <w:t>, </w:t>
      </w:r>
      <w:r w:rsidRPr="00770A5D">
        <w:rPr>
          <w:rFonts w:ascii="Times New Roman" w:hAnsi="Times New Roman" w:cs="Times New Roman"/>
          <w:i/>
          <w:iCs/>
          <w:color w:val="222222"/>
          <w:sz w:val="24"/>
          <w:szCs w:val="24"/>
          <w:shd w:val="clear" w:color="auto" w:fill="FFFFFF"/>
        </w:rPr>
        <w:t>62</w:t>
      </w:r>
      <w:r w:rsidRPr="00770A5D">
        <w:rPr>
          <w:rFonts w:ascii="Times New Roman" w:hAnsi="Times New Roman" w:cs="Times New Roman"/>
          <w:color w:val="222222"/>
          <w:sz w:val="24"/>
          <w:szCs w:val="24"/>
          <w:shd w:val="clear" w:color="auto" w:fill="FFFFFF"/>
        </w:rPr>
        <w:t>(4), 37-45.</w:t>
      </w:r>
    </w:p>
    <w:p w14:paraId="3104BBC4" w14:textId="77777777" w:rsidR="009F21D3" w:rsidRDefault="009F21D3" w:rsidP="0059180E">
      <w:pPr>
        <w:spacing w:line="480" w:lineRule="auto"/>
        <w:ind w:left="720" w:hanging="720"/>
        <w:rPr>
          <w:rFonts w:ascii="Times New Roman" w:hAnsi="Times New Roman" w:cs="Times New Roman"/>
          <w:color w:val="222222"/>
          <w:sz w:val="24"/>
          <w:szCs w:val="24"/>
          <w:shd w:val="clear" w:color="auto" w:fill="FFFFFF"/>
        </w:rPr>
      </w:pPr>
      <w:r w:rsidRPr="00770A5D">
        <w:rPr>
          <w:rFonts w:ascii="Times New Roman" w:hAnsi="Times New Roman" w:cs="Times New Roman"/>
          <w:color w:val="222222"/>
          <w:sz w:val="24"/>
          <w:szCs w:val="24"/>
          <w:shd w:val="clear" w:color="auto" w:fill="FFFFFF"/>
        </w:rPr>
        <w:t>Bashir, B., &amp; Khalique, A. (2016). A Review on Security versus ethics. </w:t>
      </w:r>
      <w:r w:rsidRPr="00770A5D">
        <w:rPr>
          <w:rFonts w:ascii="Times New Roman" w:hAnsi="Times New Roman" w:cs="Times New Roman"/>
          <w:i/>
          <w:iCs/>
          <w:color w:val="222222"/>
          <w:sz w:val="24"/>
          <w:szCs w:val="24"/>
          <w:shd w:val="clear" w:color="auto" w:fill="FFFFFF"/>
        </w:rPr>
        <w:t>International Journal of Computer Applications</w:t>
      </w:r>
      <w:r w:rsidRPr="00770A5D">
        <w:rPr>
          <w:rFonts w:ascii="Times New Roman" w:hAnsi="Times New Roman" w:cs="Times New Roman"/>
          <w:color w:val="222222"/>
          <w:sz w:val="24"/>
          <w:szCs w:val="24"/>
          <w:shd w:val="clear" w:color="auto" w:fill="FFFFFF"/>
        </w:rPr>
        <w:t>, </w:t>
      </w:r>
      <w:r w:rsidRPr="00770A5D">
        <w:rPr>
          <w:rFonts w:ascii="Times New Roman" w:hAnsi="Times New Roman" w:cs="Times New Roman"/>
          <w:i/>
          <w:iCs/>
          <w:color w:val="222222"/>
          <w:sz w:val="24"/>
          <w:szCs w:val="24"/>
          <w:shd w:val="clear" w:color="auto" w:fill="FFFFFF"/>
        </w:rPr>
        <w:t>151</w:t>
      </w:r>
      <w:r w:rsidRPr="00770A5D">
        <w:rPr>
          <w:rFonts w:ascii="Times New Roman" w:hAnsi="Times New Roman" w:cs="Times New Roman"/>
          <w:color w:val="222222"/>
          <w:sz w:val="24"/>
          <w:szCs w:val="24"/>
          <w:shd w:val="clear" w:color="auto" w:fill="FFFFFF"/>
        </w:rPr>
        <w:t>(11), 13-17.</w:t>
      </w:r>
    </w:p>
    <w:p w14:paraId="1DA425F2" w14:textId="77777777" w:rsidR="009F21D3" w:rsidRDefault="009F21D3" w:rsidP="0059180E">
      <w:pPr>
        <w:spacing w:line="480" w:lineRule="auto"/>
        <w:ind w:left="720" w:hanging="720"/>
        <w:rPr>
          <w:rFonts w:ascii="Times New Roman" w:hAnsi="Times New Roman" w:cs="Times New Roman"/>
          <w:color w:val="222222"/>
          <w:sz w:val="24"/>
          <w:szCs w:val="24"/>
          <w:shd w:val="clear" w:color="auto" w:fill="FFFFFF"/>
        </w:rPr>
      </w:pPr>
      <w:r w:rsidRPr="00770A5D">
        <w:rPr>
          <w:rFonts w:ascii="Times New Roman" w:hAnsi="Times New Roman" w:cs="Times New Roman"/>
          <w:color w:val="222222"/>
          <w:sz w:val="24"/>
          <w:szCs w:val="24"/>
          <w:shd w:val="clear" w:color="auto" w:fill="FFFFFF"/>
        </w:rPr>
        <w:t>Garbowski, M., Drobyazko, S., Matveeva, V., Kyiashko, O., &amp; Dmytrovska, V. (2019). Financial accounting of E-business enterprises. </w:t>
      </w:r>
      <w:r w:rsidRPr="00770A5D">
        <w:rPr>
          <w:rFonts w:ascii="Times New Roman" w:hAnsi="Times New Roman" w:cs="Times New Roman"/>
          <w:i/>
          <w:iCs/>
          <w:color w:val="222222"/>
          <w:sz w:val="24"/>
          <w:szCs w:val="24"/>
          <w:shd w:val="clear" w:color="auto" w:fill="FFFFFF"/>
        </w:rPr>
        <w:t>Academy of Accounting and Financial Studies Journal</w:t>
      </w:r>
      <w:r w:rsidRPr="00770A5D">
        <w:rPr>
          <w:rFonts w:ascii="Times New Roman" w:hAnsi="Times New Roman" w:cs="Times New Roman"/>
          <w:color w:val="222222"/>
          <w:sz w:val="24"/>
          <w:szCs w:val="24"/>
          <w:shd w:val="clear" w:color="auto" w:fill="FFFFFF"/>
        </w:rPr>
        <w:t>, </w:t>
      </w:r>
      <w:r w:rsidRPr="00770A5D">
        <w:rPr>
          <w:rFonts w:ascii="Times New Roman" w:hAnsi="Times New Roman" w:cs="Times New Roman"/>
          <w:i/>
          <w:iCs/>
          <w:color w:val="222222"/>
          <w:sz w:val="24"/>
          <w:szCs w:val="24"/>
          <w:shd w:val="clear" w:color="auto" w:fill="FFFFFF"/>
        </w:rPr>
        <w:t>23</w:t>
      </w:r>
      <w:r w:rsidRPr="00770A5D">
        <w:rPr>
          <w:rFonts w:ascii="Times New Roman" w:hAnsi="Times New Roman" w:cs="Times New Roman"/>
          <w:color w:val="222222"/>
          <w:sz w:val="24"/>
          <w:szCs w:val="24"/>
          <w:shd w:val="clear" w:color="auto" w:fill="FFFFFF"/>
        </w:rPr>
        <w:t>, 1-5.</w:t>
      </w:r>
    </w:p>
    <w:p w14:paraId="3D50834A" w14:textId="77777777" w:rsidR="009F21D3" w:rsidRDefault="009F21D3" w:rsidP="0059180E">
      <w:pPr>
        <w:spacing w:line="480" w:lineRule="auto"/>
        <w:ind w:left="720" w:hanging="720"/>
        <w:rPr>
          <w:rFonts w:ascii="Times New Roman" w:hAnsi="Times New Roman" w:cs="Times New Roman"/>
          <w:color w:val="222222"/>
          <w:sz w:val="24"/>
          <w:szCs w:val="24"/>
          <w:shd w:val="clear" w:color="auto" w:fill="FFFFFF"/>
        </w:rPr>
      </w:pPr>
      <w:r w:rsidRPr="00770A5D">
        <w:rPr>
          <w:rFonts w:ascii="Times New Roman" w:hAnsi="Times New Roman" w:cs="Times New Roman"/>
          <w:color w:val="222222"/>
          <w:sz w:val="24"/>
          <w:szCs w:val="24"/>
          <w:shd w:val="clear" w:color="auto" w:fill="FFFFFF"/>
        </w:rPr>
        <w:t>Moody, G. D., Siponen, M., &amp; Pahnila, S. (2018). Toward a unified model of information security policy compliance. </w:t>
      </w:r>
      <w:r w:rsidRPr="00770A5D">
        <w:rPr>
          <w:rFonts w:ascii="Times New Roman" w:hAnsi="Times New Roman" w:cs="Times New Roman"/>
          <w:i/>
          <w:iCs/>
          <w:color w:val="222222"/>
          <w:sz w:val="24"/>
          <w:szCs w:val="24"/>
          <w:shd w:val="clear" w:color="auto" w:fill="FFFFFF"/>
        </w:rPr>
        <w:t>MIS quarterly</w:t>
      </w:r>
      <w:r w:rsidRPr="00770A5D">
        <w:rPr>
          <w:rFonts w:ascii="Times New Roman" w:hAnsi="Times New Roman" w:cs="Times New Roman"/>
          <w:color w:val="222222"/>
          <w:sz w:val="24"/>
          <w:szCs w:val="24"/>
          <w:shd w:val="clear" w:color="auto" w:fill="FFFFFF"/>
        </w:rPr>
        <w:t>, </w:t>
      </w:r>
      <w:r w:rsidRPr="00770A5D">
        <w:rPr>
          <w:rFonts w:ascii="Times New Roman" w:hAnsi="Times New Roman" w:cs="Times New Roman"/>
          <w:i/>
          <w:iCs/>
          <w:color w:val="222222"/>
          <w:sz w:val="24"/>
          <w:szCs w:val="24"/>
          <w:shd w:val="clear" w:color="auto" w:fill="FFFFFF"/>
        </w:rPr>
        <w:t>42</w:t>
      </w:r>
      <w:r w:rsidRPr="00770A5D">
        <w:rPr>
          <w:rFonts w:ascii="Times New Roman" w:hAnsi="Times New Roman" w:cs="Times New Roman"/>
          <w:color w:val="222222"/>
          <w:sz w:val="24"/>
          <w:szCs w:val="24"/>
          <w:shd w:val="clear" w:color="auto" w:fill="FFFFFF"/>
        </w:rPr>
        <w:t>(1).</w:t>
      </w:r>
    </w:p>
    <w:p w14:paraId="54C98792" w14:textId="77777777" w:rsidR="009F21D3" w:rsidRDefault="009F21D3" w:rsidP="0059180E">
      <w:pPr>
        <w:spacing w:line="480" w:lineRule="auto"/>
        <w:ind w:left="720" w:hanging="720"/>
        <w:rPr>
          <w:rFonts w:ascii="Times New Roman" w:hAnsi="Times New Roman" w:cs="Times New Roman"/>
          <w:color w:val="222222"/>
          <w:sz w:val="24"/>
          <w:szCs w:val="24"/>
          <w:shd w:val="clear" w:color="auto" w:fill="FFFFFF"/>
        </w:rPr>
      </w:pPr>
      <w:r w:rsidRPr="00770A5D">
        <w:rPr>
          <w:rFonts w:ascii="Times New Roman" w:hAnsi="Times New Roman" w:cs="Times New Roman"/>
          <w:color w:val="222222"/>
          <w:sz w:val="24"/>
          <w:szCs w:val="24"/>
          <w:shd w:val="clear" w:color="auto" w:fill="FFFFFF"/>
        </w:rPr>
        <w:t>Nalchigar, S., &amp; Yu, E. (2018). Business-driven data analytics: a conceptual modeling framework. </w:t>
      </w:r>
      <w:r w:rsidRPr="00770A5D">
        <w:rPr>
          <w:rFonts w:ascii="Times New Roman" w:hAnsi="Times New Roman" w:cs="Times New Roman"/>
          <w:i/>
          <w:iCs/>
          <w:color w:val="222222"/>
          <w:sz w:val="24"/>
          <w:szCs w:val="24"/>
          <w:shd w:val="clear" w:color="auto" w:fill="FFFFFF"/>
        </w:rPr>
        <w:t>Data &amp; Knowledge Engineering</w:t>
      </w:r>
      <w:r w:rsidRPr="00770A5D">
        <w:rPr>
          <w:rFonts w:ascii="Times New Roman" w:hAnsi="Times New Roman" w:cs="Times New Roman"/>
          <w:color w:val="222222"/>
          <w:sz w:val="24"/>
          <w:szCs w:val="24"/>
          <w:shd w:val="clear" w:color="auto" w:fill="FFFFFF"/>
        </w:rPr>
        <w:t>, </w:t>
      </w:r>
      <w:r w:rsidRPr="00770A5D">
        <w:rPr>
          <w:rFonts w:ascii="Times New Roman" w:hAnsi="Times New Roman" w:cs="Times New Roman"/>
          <w:i/>
          <w:iCs/>
          <w:color w:val="222222"/>
          <w:sz w:val="24"/>
          <w:szCs w:val="24"/>
          <w:shd w:val="clear" w:color="auto" w:fill="FFFFFF"/>
        </w:rPr>
        <w:t>117</w:t>
      </w:r>
      <w:r w:rsidRPr="00770A5D">
        <w:rPr>
          <w:rFonts w:ascii="Times New Roman" w:hAnsi="Times New Roman" w:cs="Times New Roman"/>
          <w:color w:val="222222"/>
          <w:sz w:val="24"/>
          <w:szCs w:val="24"/>
          <w:shd w:val="clear" w:color="auto" w:fill="FFFFFF"/>
        </w:rPr>
        <w:t>, 359-372.</w:t>
      </w:r>
    </w:p>
    <w:p w14:paraId="5262D623" w14:textId="77777777" w:rsidR="009F21D3" w:rsidRDefault="009F21D3" w:rsidP="0059180E">
      <w:pPr>
        <w:spacing w:line="480" w:lineRule="auto"/>
        <w:ind w:left="720" w:hanging="720"/>
        <w:rPr>
          <w:rFonts w:ascii="Times New Roman" w:hAnsi="Times New Roman" w:cs="Times New Roman"/>
          <w:color w:val="222222"/>
          <w:sz w:val="24"/>
          <w:szCs w:val="24"/>
          <w:shd w:val="clear" w:color="auto" w:fill="FFFFFF"/>
        </w:rPr>
      </w:pPr>
      <w:r w:rsidRPr="00770A5D">
        <w:rPr>
          <w:rFonts w:ascii="Times New Roman" w:hAnsi="Times New Roman" w:cs="Times New Roman"/>
          <w:color w:val="222222"/>
          <w:sz w:val="24"/>
          <w:szCs w:val="24"/>
          <w:shd w:val="clear" w:color="auto" w:fill="FFFFFF"/>
        </w:rPr>
        <w:t>Safa, N. S., Von Solms, R., &amp; Furnell, S. (2016). Information security policy compliance model in organizations. </w:t>
      </w:r>
      <w:r w:rsidRPr="00770A5D">
        <w:rPr>
          <w:rFonts w:ascii="Times New Roman" w:hAnsi="Times New Roman" w:cs="Times New Roman"/>
          <w:i/>
          <w:iCs/>
          <w:color w:val="222222"/>
          <w:sz w:val="24"/>
          <w:szCs w:val="24"/>
          <w:shd w:val="clear" w:color="auto" w:fill="FFFFFF"/>
        </w:rPr>
        <w:t>computers &amp; security</w:t>
      </w:r>
      <w:r w:rsidRPr="00770A5D">
        <w:rPr>
          <w:rFonts w:ascii="Times New Roman" w:hAnsi="Times New Roman" w:cs="Times New Roman"/>
          <w:color w:val="222222"/>
          <w:sz w:val="24"/>
          <w:szCs w:val="24"/>
          <w:shd w:val="clear" w:color="auto" w:fill="FFFFFF"/>
        </w:rPr>
        <w:t>, </w:t>
      </w:r>
      <w:r w:rsidRPr="00770A5D">
        <w:rPr>
          <w:rFonts w:ascii="Times New Roman" w:hAnsi="Times New Roman" w:cs="Times New Roman"/>
          <w:i/>
          <w:iCs/>
          <w:color w:val="222222"/>
          <w:sz w:val="24"/>
          <w:szCs w:val="24"/>
          <w:shd w:val="clear" w:color="auto" w:fill="FFFFFF"/>
        </w:rPr>
        <w:t>56</w:t>
      </w:r>
      <w:r w:rsidRPr="00770A5D">
        <w:rPr>
          <w:rFonts w:ascii="Times New Roman" w:hAnsi="Times New Roman" w:cs="Times New Roman"/>
          <w:color w:val="222222"/>
          <w:sz w:val="24"/>
          <w:szCs w:val="24"/>
          <w:shd w:val="clear" w:color="auto" w:fill="FFFFFF"/>
        </w:rPr>
        <w:t>, 70-82.</w:t>
      </w:r>
    </w:p>
    <w:p w14:paraId="34BDDE59" w14:textId="5AC5C013" w:rsidR="009F21D3" w:rsidRPr="00770A5D" w:rsidRDefault="009F21D3" w:rsidP="0059180E">
      <w:pPr>
        <w:spacing w:line="480" w:lineRule="auto"/>
        <w:ind w:left="720" w:hanging="720"/>
        <w:rPr>
          <w:rFonts w:ascii="Times New Roman" w:hAnsi="Times New Roman" w:cs="Times New Roman"/>
          <w:color w:val="222222"/>
          <w:sz w:val="24"/>
          <w:szCs w:val="24"/>
          <w:shd w:val="clear" w:color="auto" w:fill="FFFFFF"/>
        </w:rPr>
      </w:pPr>
      <w:r w:rsidRPr="00770A5D">
        <w:rPr>
          <w:rFonts w:ascii="Times New Roman" w:hAnsi="Times New Roman" w:cs="Times New Roman"/>
          <w:color w:val="222222"/>
          <w:sz w:val="24"/>
          <w:szCs w:val="24"/>
          <w:shd w:val="clear" w:color="auto" w:fill="FFFFFF"/>
        </w:rPr>
        <w:t xml:space="preserve">Souza, E., Abrahão, S., Moreira, A., Araújo, J., &amp; Insfran, E. (2016). Comparing Value-Driven Methods: </w:t>
      </w:r>
      <w:r w:rsidR="001F6EDE" w:rsidRPr="00770A5D">
        <w:rPr>
          <w:rFonts w:ascii="Times New Roman" w:hAnsi="Times New Roman" w:cs="Times New Roman"/>
          <w:color w:val="222222"/>
          <w:sz w:val="24"/>
          <w:szCs w:val="24"/>
          <w:shd w:val="clear" w:color="auto" w:fill="FFFFFF"/>
        </w:rPr>
        <w:t>An</w:t>
      </w:r>
      <w:r w:rsidRPr="00770A5D">
        <w:rPr>
          <w:rFonts w:ascii="Times New Roman" w:hAnsi="Times New Roman" w:cs="Times New Roman"/>
          <w:color w:val="222222"/>
          <w:sz w:val="24"/>
          <w:szCs w:val="24"/>
          <w:shd w:val="clear" w:color="auto" w:fill="FFFFFF"/>
        </w:rPr>
        <w:t xml:space="preserve"> Experiment Design. In </w:t>
      </w:r>
      <w:r w:rsidRPr="00770A5D">
        <w:rPr>
          <w:rFonts w:ascii="Times New Roman" w:hAnsi="Times New Roman" w:cs="Times New Roman"/>
          <w:i/>
          <w:iCs/>
          <w:color w:val="222222"/>
          <w:sz w:val="24"/>
          <w:szCs w:val="24"/>
          <w:shd w:val="clear" w:color="auto" w:fill="FFFFFF"/>
        </w:rPr>
        <w:t>HuFaMo@ MoDELS</w:t>
      </w:r>
      <w:r w:rsidRPr="00770A5D">
        <w:rPr>
          <w:rFonts w:ascii="Times New Roman" w:hAnsi="Times New Roman" w:cs="Times New Roman"/>
          <w:color w:val="222222"/>
          <w:sz w:val="24"/>
          <w:szCs w:val="24"/>
          <w:shd w:val="clear" w:color="auto" w:fill="FFFFFF"/>
        </w:rPr>
        <w:t> (pp. 19-26).</w:t>
      </w:r>
    </w:p>
    <w:sectPr w:rsidR="009F21D3" w:rsidRPr="00770A5D" w:rsidSect="00AE01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2C0078" w14:textId="77777777" w:rsidR="009C2334" w:rsidRDefault="009C2334" w:rsidP="005F26F8">
      <w:pPr>
        <w:spacing w:after="0" w:line="240" w:lineRule="auto"/>
      </w:pPr>
      <w:r>
        <w:separator/>
      </w:r>
    </w:p>
  </w:endnote>
  <w:endnote w:type="continuationSeparator" w:id="0">
    <w:p w14:paraId="1DB706C6" w14:textId="77777777" w:rsidR="009C2334" w:rsidRDefault="009C2334" w:rsidP="005F2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7E2271" w14:textId="77777777" w:rsidR="009C2334" w:rsidRDefault="009C2334" w:rsidP="005F26F8">
      <w:pPr>
        <w:spacing w:after="0" w:line="240" w:lineRule="auto"/>
      </w:pPr>
      <w:r>
        <w:separator/>
      </w:r>
    </w:p>
  </w:footnote>
  <w:footnote w:type="continuationSeparator" w:id="0">
    <w:p w14:paraId="6FD5B3D7" w14:textId="77777777" w:rsidR="009C2334" w:rsidRDefault="009C2334" w:rsidP="005F2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949776854"/>
      <w:docPartObj>
        <w:docPartGallery w:val="Page Numbers (Top of Page)"/>
        <w:docPartUnique/>
      </w:docPartObj>
    </w:sdtPr>
    <w:sdtEndPr>
      <w:rPr>
        <w:noProof/>
      </w:rPr>
    </w:sdtEndPr>
    <w:sdtContent>
      <w:p w14:paraId="312C731A" w14:textId="7BBF30E2" w:rsidR="005F26F8" w:rsidRPr="00AE019D" w:rsidRDefault="00AE019D" w:rsidP="00AE019D">
        <w:pPr>
          <w:pStyle w:val="Header"/>
          <w:jc w:val="right"/>
          <w:rPr>
            <w:rFonts w:ascii="Times New Roman" w:hAnsi="Times New Roman" w:cs="Times New Roman"/>
            <w:sz w:val="20"/>
            <w:szCs w:val="20"/>
          </w:rPr>
        </w:pPr>
        <w:r w:rsidRPr="00AE019D">
          <w:rPr>
            <w:rFonts w:ascii="Times New Roman" w:hAnsi="Times New Roman" w:cs="Times New Roman"/>
            <w:sz w:val="20"/>
            <w:szCs w:val="20"/>
          </w:rPr>
          <w:t>BUSINESS-DRIVEN MIS, VALUE DRIVEN BUSINESS, E-BUSINESS AND INFORMATION SECURITY</w:t>
        </w:r>
        <w:r>
          <w:rPr>
            <w:rFonts w:ascii="Times New Roman" w:hAnsi="Times New Roman" w:cs="Times New Roman"/>
            <w:sz w:val="20"/>
            <w:szCs w:val="20"/>
          </w:rPr>
          <w:tab/>
        </w:r>
        <w:r w:rsidRPr="00AE019D">
          <w:rPr>
            <w:rFonts w:ascii="Times New Roman" w:hAnsi="Times New Roman" w:cs="Times New Roman"/>
            <w:sz w:val="20"/>
            <w:szCs w:val="20"/>
          </w:rPr>
          <w:fldChar w:fldCharType="begin"/>
        </w:r>
        <w:r w:rsidRPr="00AE019D">
          <w:rPr>
            <w:rFonts w:ascii="Times New Roman" w:hAnsi="Times New Roman" w:cs="Times New Roman"/>
            <w:sz w:val="20"/>
            <w:szCs w:val="20"/>
          </w:rPr>
          <w:instrText xml:space="preserve"> PAGE   \* MERGEFORMAT </w:instrText>
        </w:r>
        <w:r w:rsidRPr="00AE019D">
          <w:rPr>
            <w:rFonts w:ascii="Times New Roman" w:hAnsi="Times New Roman" w:cs="Times New Roman"/>
            <w:sz w:val="20"/>
            <w:szCs w:val="20"/>
          </w:rPr>
          <w:fldChar w:fldCharType="separate"/>
        </w:r>
        <w:r w:rsidRPr="00AE019D">
          <w:rPr>
            <w:rFonts w:ascii="Times New Roman" w:hAnsi="Times New Roman" w:cs="Times New Roman"/>
            <w:noProof/>
            <w:sz w:val="20"/>
            <w:szCs w:val="20"/>
          </w:rPr>
          <w:t>2</w:t>
        </w:r>
        <w:r w:rsidRPr="00AE019D">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634447485"/>
      <w:docPartObj>
        <w:docPartGallery w:val="Page Numbers (Top of Page)"/>
        <w:docPartUnique/>
      </w:docPartObj>
    </w:sdtPr>
    <w:sdtEndPr>
      <w:rPr>
        <w:noProof/>
      </w:rPr>
    </w:sdtEndPr>
    <w:sdtContent>
      <w:p w14:paraId="35C08F92" w14:textId="4C5A7BFB" w:rsidR="00AE019D" w:rsidRPr="00AE019D" w:rsidRDefault="00AE019D" w:rsidP="00AE019D">
        <w:pPr>
          <w:pStyle w:val="Header"/>
          <w:jc w:val="right"/>
          <w:rPr>
            <w:rFonts w:ascii="Times New Roman" w:hAnsi="Times New Roman" w:cs="Times New Roman"/>
            <w:sz w:val="18"/>
            <w:szCs w:val="18"/>
          </w:rPr>
        </w:pPr>
        <w:r w:rsidRPr="00AE019D">
          <w:rPr>
            <w:rFonts w:ascii="Times New Roman" w:hAnsi="Times New Roman" w:cs="Times New Roman"/>
            <w:sz w:val="18"/>
            <w:szCs w:val="18"/>
          </w:rPr>
          <w:t>Running head: BUSINESS-DRIVEN MIS, VALUE DRIVEN BUSINESS, E-BUSINESS AND INFORMATION SECURITY</w:t>
        </w:r>
        <w:r>
          <w:rPr>
            <w:rFonts w:ascii="Times New Roman" w:hAnsi="Times New Roman" w:cs="Times New Roman"/>
            <w:sz w:val="18"/>
            <w:szCs w:val="18"/>
          </w:rPr>
          <w:tab/>
        </w:r>
        <w:r w:rsidRPr="00AE019D">
          <w:rPr>
            <w:rFonts w:ascii="Times New Roman" w:hAnsi="Times New Roman" w:cs="Times New Roman"/>
            <w:sz w:val="18"/>
            <w:szCs w:val="18"/>
          </w:rPr>
          <w:fldChar w:fldCharType="begin"/>
        </w:r>
        <w:r w:rsidRPr="00AE019D">
          <w:rPr>
            <w:rFonts w:ascii="Times New Roman" w:hAnsi="Times New Roman" w:cs="Times New Roman"/>
            <w:sz w:val="18"/>
            <w:szCs w:val="18"/>
          </w:rPr>
          <w:instrText xml:space="preserve"> PAGE   \* MERGEFORMAT </w:instrText>
        </w:r>
        <w:r w:rsidRPr="00AE019D">
          <w:rPr>
            <w:rFonts w:ascii="Times New Roman" w:hAnsi="Times New Roman" w:cs="Times New Roman"/>
            <w:sz w:val="18"/>
            <w:szCs w:val="18"/>
          </w:rPr>
          <w:fldChar w:fldCharType="separate"/>
        </w:r>
        <w:r w:rsidRPr="00AE019D">
          <w:rPr>
            <w:rFonts w:ascii="Times New Roman" w:hAnsi="Times New Roman" w:cs="Times New Roman"/>
            <w:noProof/>
            <w:sz w:val="18"/>
            <w:szCs w:val="18"/>
          </w:rPr>
          <w:t>2</w:t>
        </w:r>
        <w:r w:rsidRPr="00AE019D">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Y0s7Q0MrY0MDMzMTBR0lEKTi0uzszPAykwqgUAcCzB8iwAAAA="/>
  </w:docVars>
  <w:rsids>
    <w:rsidRoot w:val="003833C0"/>
    <w:rsid w:val="00057646"/>
    <w:rsid w:val="000C1C95"/>
    <w:rsid w:val="00130256"/>
    <w:rsid w:val="00146F2B"/>
    <w:rsid w:val="001818B9"/>
    <w:rsid w:val="001F6EDE"/>
    <w:rsid w:val="00245462"/>
    <w:rsid w:val="002A0210"/>
    <w:rsid w:val="002A497A"/>
    <w:rsid w:val="002B2C3A"/>
    <w:rsid w:val="00321FFE"/>
    <w:rsid w:val="00342CCA"/>
    <w:rsid w:val="003630BF"/>
    <w:rsid w:val="00364302"/>
    <w:rsid w:val="003833C0"/>
    <w:rsid w:val="003E25EC"/>
    <w:rsid w:val="0041018A"/>
    <w:rsid w:val="0043573A"/>
    <w:rsid w:val="004C444C"/>
    <w:rsid w:val="004D09EB"/>
    <w:rsid w:val="005415CE"/>
    <w:rsid w:val="0056181E"/>
    <w:rsid w:val="0059006C"/>
    <w:rsid w:val="0059180E"/>
    <w:rsid w:val="005F26F8"/>
    <w:rsid w:val="00653E83"/>
    <w:rsid w:val="00660A85"/>
    <w:rsid w:val="006B34A4"/>
    <w:rsid w:val="006D703C"/>
    <w:rsid w:val="006E478F"/>
    <w:rsid w:val="007445F0"/>
    <w:rsid w:val="00770A5D"/>
    <w:rsid w:val="007A7E4E"/>
    <w:rsid w:val="007D338D"/>
    <w:rsid w:val="00873DD5"/>
    <w:rsid w:val="00881EC7"/>
    <w:rsid w:val="00894427"/>
    <w:rsid w:val="00967889"/>
    <w:rsid w:val="009C2334"/>
    <w:rsid w:val="009F21D3"/>
    <w:rsid w:val="00A16335"/>
    <w:rsid w:val="00A82DD3"/>
    <w:rsid w:val="00A86381"/>
    <w:rsid w:val="00AE019D"/>
    <w:rsid w:val="00AE078C"/>
    <w:rsid w:val="00B17B8A"/>
    <w:rsid w:val="00B24C9C"/>
    <w:rsid w:val="00BA488C"/>
    <w:rsid w:val="00BB52D2"/>
    <w:rsid w:val="00C01396"/>
    <w:rsid w:val="00C42B57"/>
    <w:rsid w:val="00C5684D"/>
    <w:rsid w:val="00C809C2"/>
    <w:rsid w:val="00CA39B9"/>
    <w:rsid w:val="00D332BB"/>
    <w:rsid w:val="00D8439E"/>
    <w:rsid w:val="00DB4DD6"/>
    <w:rsid w:val="00E07E6F"/>
    <w:rsid w:val="00E36698"/>
    <w:rsid w:val="00EC61AC"/>
    <w:rsid w:val="00F31D08"/>
    <w:rsid w:val="00FB7873"/>
    <w:rsid w:val="00FF5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918508"/>
  <w15:docId w15:val="{5BCD9F28-2003-49F4-9BA5-6E4ADAB6A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33C0"/>
    <w:rPr>
      <w:color w:val="0000FF"/>
      <w:u w:val="single"/>
    </w:rPr>
  </w:style>
  <w:style w:type="paragraph" w:styleId="Header">
    <w:name w:val="header"/>
    <w:basedOn w:val="Normal"/>
    <w:link w:val="HeaderChar"/>
    <w:uiPriority w:val="99"/>
    <w:unhideWhenUsed/>
    <w:rsid w:val="005F2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6F8"/>
  </w:style>
  <w:style w:type="paragraph" w:styleId="Footer">
    <w:name w:val="footer"/>
    <w:basedOn w:val="Normal"/>
    <w:link w:val="FooterChar"/>
    <w:uiPriority w:val="99"/>
    <w:unhideWhenUsed/>
    <w:rsid w:val="005F2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2743384">
      <w:bodyDiv w:val="1"/>
      <w:marLeft w:val="0"/>
      <w:marRight w:val="0"/>
      <w:marTop w:val="0"/>
      <w:marBottom w:val="0"/>
      <w:divBdr>
        <w:top w:val="none" w:sz="0" w:space="0" w:color="auto"/>
        <w:left w:val="none" w:sz="0" w:space="0" w:color="auto"/>
        <w:bottom w:val="none" w:sz="0" w:space="0" w:color="auto"/>
        <w:right w:val="none" w:sz="0" w:space="0" w:color="auto"/>
      </w:divBdr>
    </w:div>
    <w:div w:id="1177311159">
      <w:bodyDiv w:val="1"/>
      <w:marLeft w:val="0"/>
      <w:marRight w:val="0"/>
      <w:marTop w:val="0"/>
      <w:marBottom w:val="0"/>
      <w:divBdr>
        <w:top w:val="none" w:sz="0" w:space="0" w:color="auto"/>
        <w:left w:val="none" w:sz="0" w:space="0" w:color="auto"/>
        <w:bottom w:val="none" w:sz="0" w:space="0" w:color="auto"/>
        <w:right w:val="none" w:sz="0" w:space="0" w:color="auto"/>
      </w:divBdr>
      <w:divsChild>
        <w:div w:id="2013799084">
          <w:marLeft w:val="0"/>
          <w:marRight w:val="0"/>
          <w:marTop w:val="0"/>
          <w:marBottom w:val="0"/>
          <w:divBdr>
            <w:top w:val="none" w:sz="0" w:space="0" w:color="auto"/>
            <w:left w:val="none" w:sz="0" w:space="0" w:color="auto"/>
            <w:bottom w:val="none" w:sz="0" w:space="0" w:color="auto"/>
            <w:right w:val="none" w:sz="0" w:space="0" w:color="auto"/>
          </w:divBdr>
        </w:div>
        <w:div w:id="938025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7</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30</cp:revision>
  <dcterms:created xsi:type="dcterms:W3CDTF">2020-09-07T10:56:00Z</dcterms:created>
  <dcterms:modified xsi:type="dcterms:W3CDTF">2020-09-07T18:59:00Z</dcterms:modified>
</cp:coreProperties>
</file>